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78D74" w14:textId="1FD05738" w:rsidR="001B2937" w:rsidRPr="0036329E" w:rsidRDefault="00CE371D" w:rsidP="00872EA5">
      <w:pPr>
        <w:spacing w:after="0" w:line="240" w:lineRule="auto"/>
        <w:contextualSpacing/>
        <w:jc w:val="center"/>
        <w:rPr>
          <w:rFonts w:cstheme="minorHAnsi"/>
          <w:b/>
          <w:color w:val="002060"/>
          <w:sz w:val="32"/>
          <w:szCs w:val="32"/>
        </w:rPr>
      </w:pPr>
      <w:r>
        <w:rPr>
          <w:rFonts w:cstheme="minorHAnsi"/>
          <w:b/>
          <w:color w:val="002060"/>
          <w:sz w:val="32"/>
          <w:szCs w:val="32"/>
        </w:rPr>
        <w:t xml:space="preserve">EXEMPT </w:t>
      </w:r>
      <w:r w:rsidR="00D86BBE" w:rsidRPr="0036329E">
        <w:rPr>
          <w:rFonts w:cstheme="minorHAnsi"/>
          <w:b/>
          <w:color w:val="002060"/>
          <w:sz w:val="32"/>
          <w:szCs w:val="32"/>
        </w:rPr>
        <w:t xml:space="preserve">PROTOCOL </w:t>
      </w:r>
      <w:r w:rsidR="002A4702" w:rsidRPr="0036329E">
        <w:rPr>
          <w:rFonts w:cstheme="minorHAnsi"/>
          <w:b/>
          <w:color w:val="002060"/>
          <w:sz w:val="32"/>
          <w:szCs w:val="32"/>
        </w:rPr>
        <w:t>APPLICATION</w:t>
      </w:r>
      <w:r w:rsidR="001B2937" w:rsidRPr="0036329E">
        <w:rPr>
          <w:rFonts w:cstheme="minorHAnsi"/>
          <w:b/>
          <w:color w:val="002060"/>
          <w:sz w:val="32"/>
          <w:szCs w:val="32"/>
        </w:rPr>
        <w:t xml:space="preserve"> FORM</w:t>
      </w:r>
      <w:r w:rsidR="00620461">
        <w:rPr>
          <w:rFonts w:cstheme="minorHAnsi"/>
          <w:b/>
          <w:color w:val="002060"/>
          <w:sz w:val="32"/>
          <w:szCs w:val="32"/>
        </w:rPr>
        <w:t xml:space="preserve"> </w:t>
      </w:r>
    </w:p>
    <w:p w14:paraId="5FED48A8" w14:textId="77777777" w:rsidR="00903854" w:rsidRPr="0036329E" w:rsidRDefault="00903854" w:rsidP="00872EA5">
      <w:pPr>
        <w:spacing w:after="0" w:line="240" w:lineRule="auto"/>
        <w:contextualSpacing/>
        <w:rPr>
          <w:rFonts w:cstheme="minorHAnsi"/>
          <w:bCs/>
          <w:color w:val="002060"/>
        </w:rPr>
      </w:pPr>
    </w:p>
    <w:p w14:paraId="2A2068F7" w14:textId="1CFFE086" w:rsidR="006B7FEA" w:rsidRPr="00927E53" w:rsidRDefault="00590ACC" w:rsidP="00927E53">
      <w:bookmarkStart w:id="0" w:name="_Hlk140659558"/>
      <w:r w:rsidRPr="006B7FEA">
        <w:t>Complete and submit this form, including all study materials, to request an exemption determination from the Northeastern University Department of Human Research.</w:t>
      </w:r>
      <w:r w:rsidR="006B7FEA" w:rsidRPr="00927E53">
        <w:t xml:space="preserve"> Are you using the correct form? See </w:t>
      </w:r>
      <w:hyperlink r:id="rId12" w:history="1">
        <w:r w:rsidR="006B7FEA" w:rsidRPr="00927E53">
          <w:rPr>
            <w:rStyle w:val="Hyperlink"/>
            <w:color w:val="auto"/>
          </w:rPr>
          <w:t>Protocol Application Flowchart: what form do I need to submit</w:t>
        </w:r>
      </w:hyperlink>
      <w:r w:rsidR="006B7FEA" w:rsidRPr="00927E53">
        <w:t xml:space="preserve"> if unsure. </w:t>
      </w:r>
    </w:p>
    <w:p w14:paraId="4AB323BB" w14:textId="7098AF93" w:rsidR="00E300C1" w:rsidRPr="00927E53" w:rsidRDefault="00E300C1" w:rsidP="00927E53">
      <w:r w:rsidRPr="00927E53">
        <w:t>Before completing this application, please familiarize yourself with the</w:t>
      </w:r>
      <w:r w:rsidR="0041195F" w:rsidRPr="00927E53">
        <w:t xml:space="preserve"> </w:t>
      </w:r>
      <w:hyperlink r:id="rId13" w:history="1">
        <w:r w:rsidR="0041195F" w:rsidRPr="00927E53">
          <w:rPr>
            <w:rStyle w:val="Hyperlink"/>
            <w:color w:val="auto"/>
          </w:rPr>
          <w:t>Investigator Manual</w:t>
        </w:r>
      </w:hyperlink>
      <w:r w:rsidRPr="00927E53">
        <w:t xml:space="preserve"> to understand the responsibilities for which you are accountable as an investigator in conducting research with human participants</w:t>
      </w:r>
      <w:r w:rsidR="00006CE8" w:rsidRPr="00927E53">
        <w:t>.</w:t>
      </w:r>
      <w:r w:rsidR="006B7FEA" w:rsidRPr="006B7FEA">
        <w:t xml:space="preserve"> For more information on exemption determination, eligibility criteria, and regulatory requirements for exempt studies, visit the </w:t>
      </w:r>
      <w:hyperlink r:id="rId14" w:history="1">
        <w:r w:rsidR="006B7FEA" w:rsidRPr="00927E53">
          <w:rPr>
            <w:rStyle w:val="Hyperlink"/>
            <w:color w:val="auto"/>
          </w:rPr>
          <w:t>DHR Guidance Page</w:t>
        </w:r>
      </w:hyperlink>
      <w:r w:rsidR="006B7FEA" w:rsidRPr="006B7FEA">
        <w:t>.</w:t>
      </w:r>
    </w:p>
    <w:p w14:paraId="18C14F8B" w14:textId="7EB7C947" w:rsidR="00591ADB" w:rsidRPr="00927E53" w:rsidRDefault="000D428E" w:rsidP="00927E53">
      <w:pPr>
        <w:rPr>
          <w:rFonts w:cstheme="minorHAnsi"/>
          <w:b/>
          <w:bCs/>
        </w:rPr>
      </w:pPr>
      <w:r w:rsidRPr="00927E53">
        <w:rPr>
          <w:rFonts w:cstheme="minorHAnsi"/>
          <w:b/>
        </w:rPr>
        <w:t>Application material</w:t>
      </w:r>
      <w:r w:rsidR="002B0E40" w:rsidRPr="00927E53">
        <w:rPr>
          <w:rFonts w:cstheme="minorHAnsi"/>
          <w:b/>
        </w:rPr>
        <w:t>s</w:t>
      </w:r>
      <w:r w:rsidRPr="00927E53">
        <w:rPr>
          <w:rFonts w:cstheme="minorHAnsi"/>
          <w:b/>
        </w:rPr>
        <w:t xml:space="preserve"> </w:t>
      </w:r>
      <w:r w:rsidR="00E300C1" w:rsidRPr="00927E53">
        <w:rPr>
          <w:rFonts w:cstheme="minorHAnsi"/>
          <w:b/>
        </w:rPr>
        <w:t xml:space="preserve">need </w:t>
      </w:r>
      <w:r w:rsidRPr="00927E53">
        <w:rPr>
          <w:rFonts w:cstheme="minorHAnsi"/>
          <w:b/>
        </w:rPr>
        <w:t xml:space="preserve">to be submitted to </w:t>
      </w:r>
      <w:hyperlink r:id="rId15" w:history="1">
        <w:r w:rsidRPr="00927E53">
          <w:rPr>
            <w:rStyle w:val="Hyperlink"/>
            <w:rFonts w:cstheme="minorHAnsi"/>
            <w:b/>
            <w:bCs/>
            <w:color w:val="auto"/>
          </w:rPr>
          <w:t>IRBReview@northeastern.edu</w:t>
        </w:r>
      </w:hyperlink>
      <w:r w:rsidRPr="00927E53">
        <w:rPr>
          <w:rFonts w:cstheme="minorHAnsi"/>
          <w:b/>
          <w:bCs/>
        </w:rPr>
        <w:t xml:space="preserve">. </w:t>
      </w:r>
    </w:p>
    <w:bookmarkEnd w:id="0"/>
    <w:p w14:paraId="1395495A" w14:textId="764234FD" w:rsidR="00874CE8" w:rsidRPr="0036329E" w:rsidRDefault="00874CE8" w:rsidP="00793D20">
      <w:pPr>
        <w:pStyle w:val="Heading1"/>
      </w:pPr>
      <w:r w:rsidRPr="00AE69F4">
        <w:t>PROTOCOL</w:t>
      </w:r>
      <w:r w:rsidRPr="0036329E">
        <w:t xml:space="preserve">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6329E" w:rsidRPr="0036329E" w14:paraId="68250460" w14:textId="77777777">
        <w:tc>
          <w:tcPr>
            <w:tcW w:w="9350" w:type="dxa"/>
            <w:shd w:val="clear" w:color="auto" w:fill="DEEAF6" w:themeFill="accent1" w:themeFillTint="33"/>
          </w:tcPr>
          <w:p w14:paraId="612BCB59" w14:textId="041FEA3F" w:rsidR="00874CE8" w:rsidRPr="0036329E" w:rsidRDefault="00874CE8" w:rsidP="00872EA5">
            <w:pPr>
              <w:tabs>
                <w:tab w:val="left" w:pos="0"/>
              </w:tabs>
              <w:contextualSpacing/>
              <w:rPr>
                <w:rFonts w:cstheme="minorHAnsi"/>
                <w:b/>
                <w:bCs/>
                <w:color w:val="002060"/>
                <w:sz w:val="24"/>
                <w:szCs w:val="24"/>
              </w:rPr>
            </w:pPr>
            <w:r w:rsidRPr="0036329E">
              <w:rPr>
                <w:rFonts w:cstheme="minorHAnsi"/>
                <w:b/>
                <w:bCs/>
                <w:color w:val="002060"/>
                <w:sz w:val="24"/>
                <w:szCs w:val="24"/>
              </w:rPr>
              <w:t xml:space="preserve">Principal Investigator: </w:t>
            </w:r>
            <w:sdt>
              <w:sdtPr>
                <w:rPr>
                  <w:rFonts w:cstheme="minorHAnsi"/>
                  <w:b/>
                  <w:bCs/>
                  <w:color w:val="002060"/>
                  <w:sz w:val="24"/>
                  <w:szCs w:val="24"/>
                </w:rPr>
                <w:id w:val="-1483159064"/>
                <w:placeholder>
                  <w:docPart w:val="365606E5926A44CBBA3BA64D715BE0C8"/>
                </w:placeholder>
                <w:text/>
              </w:sdtPr>
              <w:sdtEndPr/>
              <w:sdtContent>
                <w:r w:rsidR="001007CD" w:rsidRPr="001007CD">
                  <w:rPr>
                    <w:rFonts w:cstheme="minorHAnsi"/>
                    <w:b/>
                    <w:bCs/>
                    <w:color w:val="002060"/>
                    <w:sz w:val="24"/>
                    <w:szCs w:val="24"/>
                  </w:rPr>
                  <w:t xml:space="preserve">Dr. Rudolph </w:t>
                </w:r>
                <w:proofErr w:type="spellStart"/>
                <w:r w:rsidR="001007CD" w:rsidRPr="001007CD">
                  <w:rPr>
                    <w:rFonts w:cstheme="minorHAnsi"/>
                    <w:b/>
                    <w:bCs/>
                    <w:color w:val="002060"/>
                    <w:sz w:val="24"/>
                    <w:szCs w:val="24"/>
                  </w:rPr>
                  <w:t>Richten</w:t>
                </w:r>
                <w:proofErr w:type="spellEnd"/>
              </w:sdtContent>
            </w:sdt>
          </w:p>
        </w:tc>
      </w:tr>
      <w:tr w:rsidR="007A15C8" w:rsidRPr="0036329E" w14:paraId="641C32D3" w14:textId="77777777">
        <w:tc>
          <w:tcPr>
            <w:tcW w:w="9350" w:type="dxa"/>
            <w:shd w:val="clear" w:color="auto" w:fill="DEEAF6" w:themeFill="accent1" w:themeFillTint="33"/>
          </w:tcPr>
          <w:p w14:paraId="0C098411" w14:textId="26B2A76A" w:rsidR="007A15C8" w:rsidRDefault="007A15C8" w:rsidP="00872EA5">
            <w:pPr>
              <w:tabs>
                <w:tab w:val="left" w:pos="0"/>
              </w:tabs>
              <w:contextualSpacing/>
              <w:rPr>
                <w:rFonts w:cstheme="minorHAnsi"/>
                <w:b/>
                <w:bCs/>
                <w:color w:val="002060"/>
                <w:sz w:val="24"/>
                <w:szCs w:val="24"/>
              </w:rPr>
            </w:pPr>
            <w:r>
              <w:rPr>
                <w:rFonts w:cstheme="minorHAnsi"/>
                <w:b/>
                <w:bCs/>
                <w:color w:val="002060"/>
                <w:sz w:val="24"/>
                <w:szCs w:val="24"/>
              </w:rPr>
              <w:t xml:space="preserve">NU College/Department: </w:t>
            </w:r>
            <w:sdt>
              <w:sdtPr>
                <w:rPr>
                  <w:rFonts w:cstheme="minorHAnsi"/>
                  <w:b/>
                  <w:bCs/>
                  <w:color w:val="002060"/>
                  <w:sz w:val="24"/>
                  <w:szCs w:val="24"/>
                </w:rPr>
                <w:id w:val="315776541"/>
                <w:placeholder>
                  <w:docPart w:val="2EC4E041498E46F8B03580027AAA2980"/>
                </w:placeholder>
                <w:text/>
              </w:sdtPr>
              <w:sdtEndPr/>
              <w:sdtContent>
                <w:r w:rsidR="001007CD">
                  <w:rPr>
                    <w:rFonts w:cstheme="minorHAnsi"/>
                    <w:b/>
                    <w:bCs/>
                    <w:color w:val="002060"/>
                    <w:sz w:val="24"/>
                    <w:szCs w:val="24"/>
                  </w:rPr>
                  <w:t>Chemistry</w:t>
                </w:r>
              </w:sdtContent>
            </w:sdt>
          </w:p>
        </w:tc>
      </w:tr>
      <w:tr w:rsidR="0036329E" w:rsidRPr="0036329E" w14:paraId="1512E17B" w14:textId="77777777">
        <w:tc>
          <w:tcPr>
            <w:tcW w:w="9350" w:type="dxa"/>
            <w:shd w:val="clear" w:color="auto" w:fill="DEEAF6" w:themeFill="accent1" w:themeFillTint="33"/>
          </w:tcPr>
          <w:p w14:paraId="6F25B80E" w14:textId="71B4C077" w:rsidR="00874CE8" w:rsidRPr="0036329E" w:rsidRDefault="00874CE8" w:rsidP="00872EA5">
            <w:pPr>
              <w:tabs>
                <w:tab w:val="left" w:pos="0"/>
              </w:tabs>
              <w:contextualSpacing/>
              <w:rPr>
                <w:rFonts w:cstheme="minorHAnsi"/>
                <w:b/>
                <w:bCs/>
                <w:color w:val="002060"/>
                <w:sz w:val="24"/>
                <w:szCs w:val="24"/>
              </w:rPr>
            </w:pPr>
            <w:r w:rsidRPr="0036329E">
              <w:rPr>
                <w:rFonts w:cstheme="minorHAnsi"/>
                <w:b/>
                <w:bCs/>
                <w:color w:val="002060"/>
                <w:sz w:val="24"/>
                <w:szCs w:val="24"/>
              </w:rPr>
              <w:t xml:space="preserve">Student Investigator [if applicable]: </w:t>
            </w:r>
            <w:sdt>
              <w:sdtPr>
                <w:rPr>
                  <w:rFonts w:cstheme="minorHAnsi"/>
                  <w:b/>
                  <w:bCs/>
                  <w:color w:val="002060"/>
                  <w:sz w:val="24"/>
                  <w:szCs w:val="24"/>
                </w:rPr>
                <w:id w:val="2096814930"/>
                <w:placeholder>
                  <w:docPart w:val="5906AEAF16C1494AB0C9D5EE452D212C"/>
                </w:placeholder>
                <w:showingPlcHdr/>
                <w:text/>
              </w:sdtPr>
              <w:sdtEndPr/>
              <w:sdtContent>
                <w:r w:rsidRPr="0036329E">
                  <w:rPr>
                    <w:rStyle w:val="PlaceholderText"/>
                    <w:rFonts w:cstheme="minorHAnsi"/>
                    <w:color w:val="002060"/>
                    <w:sz w:val="24"/>
                    <w:szCs w:val="24"/>
                  </w:rPr>
                  <w:t>Click or tap here to enter text.</w:t>
                </w:r>
              </w:sdtContent>
            </w:sdt>
          </w:p>
        </w:tc>
      </w:tr>
      <w:tr w:rsidR="0036329E" w:rsidRPr="0036329E" w14:paraId="3B8E8F54" w14:textId="77777777">
        <w:tc>
          <w:tcPr>
            <w:tcW w:w="9350" w:type="dxa"/>
            <w:shd w:val="clear" w:color="auto" w:fill="DEEAF6" w:themeFill="accent1" w:themeFillTint="33"/>
          </w:tcPr>
          <w:p w14:paraId="2C25A743" w14:textId="17951EE3" w:rsidR="00874CE8" w:rsidRPr="0036329E" w:rsidRDefault="00874CE8" w:rsidP="00872EA5">
            <w:pPr>
              <w:tabs>
                <w:tab w:val="left" w:pos="0"/>
              </w:tabs>
              <w:contextualSpacing/>
              <w:rPr>
                <w:rFonts w:cstheme="minorHAnsi"/>
                <w:b/>
                <w:bCs/>
                <w:color w:val="002060"/>
                <w:sz w:val="24"/>
                <w:szCs w:val="24"/>
              </w:rPr>
            </w:pPr>
            <w:r w:rsidRPr="0036329E">
              <w:rPr>
                <w:rFonts w:cstheme="minorHAnsi"/>
                <w:b/>
                <w:bCs/>
                <w:color w:val="002060"/>
                <w:sz w:val="24"/>
                <w:szCs w:val="24"/>
              </w:rPr>
              <w:t xml:space="preserve">Protocol Title: </w:t>
            </w:r>
            <w:sdt>
              <w:sdtPr>
                <w:rPr>
                  <w:rFonts w:cstheme="minorHAnsi"/>
                  <w:b/>
                  <w:bCs/>
                  <w:color w:val="002060"/>
                  <w:sz w:val="24"/>
                  <w:szCs w:val="24"/>
                </w:rPr>
                <w:id w:val="1629436247"/>
                <w:placeholder>
                  <w:docPart w:val="7C0B3F40250740E0A70FEC55455C5879"/>
                </w:placeholder>
                <w:text/>
              </w:sdtPr>
              <w:sdtEndPr/>
              <w:sdtContent>
                <w:r w:rsidR="006F6CD2" w:rsidRPr="006F6CD2">
                  <w:rPr>
                    <w:rFonts w:cstheme="minorHAnsi"/>
                    <w:b/>
                    <w:bCs/>
                    <w:color w:val="002060"/>
                    <w:sz w:val="24"/>
                    <w:szCs w:val="24"/>
                  </w:rPr>
                  <w:t>Rolling for Creativity: Exploring the Impact of Tabletop Role-Playing Games on Creative Thinking and Problem-Solving</w:t>
                </w:r>
              </w:sdtContent>
            </w:sdt>
          </w:p>
        </w:tc>
      </w:tr>
      <w:tr w:rsidR="007F1ABC" w:rsidRPr="0036329E" w14:paraId="1C74B386" w14:textId="77777777">
        <w:tc>
          <w:tcPr>
            <w:tcW w:w="9350" w:type="dxa"/>
            <w:shd w:val="clear" w:color="auto" w:fill="DEEAF6" w:themeFill="accent1" w:themeFillTint="33"/>
          </w:tcPr>
          <w:p w14:paraId="779EA6DF" w14:textId="0CA7DD0A" w:rsidR="007F1ABC" w:rsidRPr="0036329E" w:rsidRDefault="00275FF9" w:rsidP="00872EA5">
            <w:pPr>
              <w:tabs>
                <w:tab w:val="left" w:pos="0"/>
              </w:tabs>
              <w:contextualSpacing/>
              <w:rPr>
                <w:rFonts w:cstheme="minorHAnsi"/>
                <w:b/>
                <w:bCs/>
                <w:color w:val="002060"/>
                <w:sz w:val="24"/>
                <w:szCs w:val="24"/>
              </w:rPr>
            </w:pPr>
            <w:r>
              <w:rPr>
                <w:rFonts w:cstheme="minorHAnsi"/>
                <w:b/>
                <w:bCs/>
                <w:color w:val="002060"/>
                <w:sz w:val="24"/>
                <w:szCs w:val="24"/>
              </w:rPr>
              <w:t xml:space="preserve">Funding Sources (list agency and grant ID/title): </w:t>
            </w:r>
            <w:sdt>
              <w:sdtPr>
                <w:rPr>
                  <w:rFonts w:cstheme="minorHAnsi"/>
                  <w:b/>
                  <w:bCs/>
                  <w:color w:val="002060"/>
                  <w:sz w:val="24"/>
                  <w:szCs w:val="24"/>
                </w:rPr>
                <w:id w:val="-673803938"/>
                <w:placeholder>
                  <w:docPart w:val="7C95DAED7EF8416499AAC3576379C108"/>
                </w:placeholder>
                <w:showingPlcHdr/>
                <w:text/>
              </w:sdtPr>
              <w:sdtEndPr/>
              <w:sdtContent>
                <w:r w:rsidRPr="0036329E">
                  <w:rPr>
                    <w:rStyle w:val="PlaceholderText"/>
                    <w:rFonts w:cstheme="minorHAnsi"/>
                    <w:color w:val="002060"/>
                    <w:sz w:val="24"/>
                    <w:szCs w:val="24"/>
                  </w:rPr>
                  <w:t>Click or tap here to enter text.</w:t>
                </w:r>
              </w:sdtContent>
            </w:sdt>
          </w:p>
        </w:tc>
      </w:tr>
    </w:tbl>
    <w:p w14:paraId="6B721B7C" w14:textId="77777777" w:rsidR="00874CE8" w:rsidRPr="0036329E" w:rsidRDefault="00874CE8" w:rsidP="00872EA5">
      <w:pPr>
        <w:tabs>
          <w:tab w:val="left" w:pos="0"/>
        </w:tabs>
        <w:spacing w:after="0" w:line="240" w:lineRule="auto"/>
        <w:ind w:right="342"/>
        <w:contextualSpacing/>
        <w:rPr>
          <w:rFonts w:cstheme="minorHAnsi"/>
          <w:b/>
          <w:bCs/>
          <w:color w:val="002060"/>
        </w:rPr>
      </w:pPr>
    </w:p>
    <w:p w14:paraId="6B588B0C" w14:textId="28216158" w:rsidR="000E34CC" w:rsidRDefault="003E2AAF" w:rsidP="00793D20">
      <w:pPr>
        <w:pStyle w:val="Heading2"/>
      </w:pPr>
      <w:commentRangeStart w:id="1"/>
      <w:r w:rsidRPr="00AE69F4">
        <w:t>INVESTIGATOR</w:t>
      </w:r>
      <w:r>
        <w:t xml:space="preserve"> INFORMATION</w:t>
      </w:r>
      <w:commentRangeEnd w:id="1"/>
      <w:r w:rsidR="00D20DA3">
        <w:rPr>
          <w:rStyle w:val="CommentReference"/>
          <w:rFonts w:cstheme="minorBidi"/>
          <w:b w:val="0"/>
          <w:bCs w:val="0"/>
          <w:color w:val="auto"/>
        </w:rPr>
        <w:commentReference w:id="1"/>
      </w:r>
    </w:p>
    <w:p w14:paraId="4BE98F40" w14:textId="77777777" w:rsidR="002C0B3A" w:rsidRPr="002C0B3A" w:rsidRDefault="002C0B3A" w:rsidP="00793D20">
      <w:pPr>
        <w:pStyle w:val="ListParagraph"/>
        <w:keepNext/>
        <w:tabs>
          <w:tab w:val="left" w:pos="0"/>
        </w:tabs>
        <w:spacing w:after="0" w:line="240" w:lineRule="auto"/>
        <w:ind w:left="360"/>
        <w:rPr>
          <w:rFonts w:cstheme="minorHAnsi"/>
          <w:b/>
          <w:bCs/>
          <w:color w:val="002060"/>
        </w:rPr>
      </w:pPr>
    </w:p>
    <w:tbl>
      <w:tblPr>
        <w:tblStyle w:val="TableGrid"/>
        <w:tblW w:w="10075" w:type="dxa"/>
        <w:tblLook w:val="04A0" w:firstRow="1" w:lastRow="0" w:firstColumn="1" w:lastColumn="0" w:noHBand="0" w:noVBand="1"/>
      </w:tblPr>
      <w:tblGrid>
        <w:gridCol w:w="10075"/>
      </w:tblGrid>
      <w:tr w:rsidR="0036329E" w:rsidRPr="0036329E" w14:paraId="22542677" w14:textId="77777777" w:rsidTr="00927E53">
        <w:tc>
          <w:tcPr>
            <w:tcW w:w="10070" w:type="dxa"/>
          </w:tcPr>
          <w:p w14:paraId="7BCC802F" w14:textId="7F0C00AD" w:rsidR="000E34CC" w:rsidRPr="0036329E" w:rsidRDefault="000E34CC" w:rsidP="00872EA5">
            <w:pPr>
              <w:contextualSpacing/>
              <w:rPr>
                <w:rFonts w:cstheme="minorHAnsi"/>
                <w:color w:val="002060"/>
                <w:u w:val="single"/>
              </w:rPr>
            </w:pPr>
            <w:r w:rsidRPr="0036329E">
              <w:rPr>
                <w:rFonts w:cstheme="minorHAnsi"/>
                <w:b/>
                <w:color w:val="002060"/>
              </w:rPr>
              <w:t xml:space="preserve">Principal Investigator </w:t>
            </w:r>
            <w:r w:rsidRPr="0036329E">
              <w:rPr>
                <w:rFonts w:cstheme="minorHAnsi"/>
                <w:b/>
                <w:i/>
                <w:color w:val="002060"/>
              </w:rPr>
              <w:t>(PI cannot be a student)</w:t>
            </w:r>
            <w:r w:rsidR="00535AF5" w:rsidRPr="00793D20">
              <w:rPr>
                <w:rFonts w:cstheme="minorHAnsi"/>
                <w:b/>
                <w:color w:val="002060"/>
              </w:rPr>
              <w:t>:</w:t>
            </w:r>
            <w:r w:rsidRPr="0036329E">
              <w:rPr>
                <w:rFonts w:cstheme="minorHAnsi"/>
                <w:b/>
                <w:color w:val="002060"/>
              </w:rPr>
              <w:t xml:space="preserve"> </w:t>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r>
            <w:r w:rsidRPr="0036329E">
              <w:rPr>
                <w:rFonts w:cstheme="minorHAnsi"/>
                <w:b/>
                <w:color w:val="002060"/>
              </w:rPr>
              <w:softHyphen/>
              <w:t xml:space="preserve"> </w:t>
            </w:r>
            <w:sdt>
              <w:sdtPr>
                <w:rPr>
                  <w:color w:val="002060"/>
                </w:rPr>
                <w:id w:val="2063594293"/>
                <w:placeholder>
                  <w:docPart w:val="4E0EB46EB1BF46C3BEB2E71BFC65933F"/>
                </w:placeholder>
                <w:text/>
              </w:sdtPr>
              <w:sdtEndPr/>
              <w:sdtContent>
                <w:r w:rsidR="00D20DA3" w:rsidRPr="00D20DA3">
                  <w:rPr>
                    <w:color w:val="002060"/>
                  </w:rPr>
                  <w:t xml:space="preserve">Dr. Rudolph </w:t>
                </w:r>
                <w:proofErr w:type="spellStart"/>
                <w:r w:rsidR="00D20DA3" w:rsidRPr="00D20DA3">
                  <w:rPr>
                    <w:color w:val="002060"/>
                  </w:rPr>
                  <w:t>Richten</w:t>
                </w:r>
                <w:proofErr w:type="spellEnd"/>
              </w:sdtContent>
            </w:sdt>
          </w:p>
          <w:p w14:paraId="28D0732A" w14:textId="7FACCF60" w:rsidR="000E34CC" w:rsidRPr="0036329E" w:rsidRDefault="001117AE" w:rsidP="00872EA5">
            <w:pPr>
              <w:contextualSpacing/>
              <w:rPr>
                <w:rFonts w:cstheme="minorHAnsi"/>
                <w:color w:val="002060"/>
              </w:rPr>
            </w:pPr>
            <w:hyperlink r:id="rId20" w:history="1">
              <w:r w:rsidR="000E34CC" w:rsidRPr="007055FD">
                <w:rPr>
                  <w:rStyle w:val="Hyperlink"/>
                  <w:rFonts w:cstheme="minorHAnsi"/>
                  <w:b/>
                  <w:bCs/>
                </w:rPr>
                <w:t xml:space="preserve">CITI </w:t>
              </w:r>
              <w:r w:rsidR="005374A6" w:rsidRPr="007055FD">
                <w:rPr>
                  <w:rStyle w:val="Hyperlink"/>
                  <w:rFonts w:cstheme="minorHAnsi"/>
                  <w:b/>
                  <w:bCs/>
                </w:rPr>
                <w:t xml:space="preserve">Human Subjects Research course </w:t>
              </w:r>
            </w:hyperlink>
            <w:r w:rsidR="000E34CC" w:rsidRPr="0036329E">
              <w:rPr>
                <w:rFonts w:cstheme="minorHAnsi"/>
                <w:b/>
                <w:bCs/>
                <w:color w:val="002060"/>
              </w:rPr>
              <w:t>completion date:</w:t>
            </w:r>
            <w:r w:rsidR="000E34CC" w:rsidRPr="0036329E">
              <w:rPr>
                <w:rFonts w:cstheme="minorHAnsi"/>
                <w:color w:val="002060"/>
              </w:rPr>
              <w:t xml:space="preserve"> </w:t>
            </w:r>
            <w:sdt>
              <w:sdtPr>
                <w:rPr>
                  <w:rFonts w:cstheme="minorHAnsi"/>
                  <w:color w:val="002060"/>
                </w:rPr>
                <w:id w:val="-1758670301"/>
                <w:placeholder>
                  <w:docPart w:val="620F66D3EAE447E9B2326ED5D234FE05"/>
                </w:placeholder>
                <w:date w:fullDate="2025-02-12T00:00:00Z">
                  <w:dateFormat w:val="M/d/yyyy"/>
                  <w:lid w:val="en-US"/>
                  <w:storeMappedDataAs w:val="dateTime"/>
                  <w:calendar w:val="gregorian"/>
                </w:date>
              </w:sdtPr>
              <w:sdtEndPr/>
              <w:sdtContent>
                <w:r w:rsidR="00D20DA3">
                  <w:rPr>
                    <w:rFonts w:cstheme="minorHAnsi"/>
                    <w:color w:val="002060"/>
                  </w:rPr>
                  <w:t>2/12/2025</w:t>
                </w:r>
              </w:sdtContent>
            </w:sdt>
            <w:r w:rsidR="000E34CC" w:rsidRPr="0036329E">
              <w:rPr>
                <w:rFonts w:cstheme="minorHAnsi"/>
                <w:color w:val="002060"/>
              </w:rPr>
              <w:t xml:space="preserve"> </w:t>
            </w:r>
          </w:p>
          <w:p w14:paraId="268AD81B" w14:textId="4ACB9CB4" w:rsidR="000E34CC" w:rsidRPr="0036329E" w:rsidRDefault="000E34CC" w:rsidP="00872EA5">
            <w:pPr>
              <w:contextualSpacing/>
              <w:rPr>
                <w:rFonts w:cstheme="minorHAnsi"/>
                <w:color w:val="002060"/>
              </w:rPr>
            </w:pPr>
            <w:r w:rsidRPr="0036329E">
              <w:rPr>
                <w:rFonts w:cstheme="minorHAnsi"/>
                <w:b/>
                <w:bCs/>
                <w:color w:val="002060"/>
              </w:rPr>
              <w:t>Investigator is:</w:t>
            </w:r>
            <w:r w:rsidRPr="0036329E">
              <w:rPr>
                <w:rFonts w:cstheme="minorHAnsi"/>
                <w:color w:val="002060"/>
              </w:rPr>
              <w:t xml:space="preserve"> </w:t>
            </w:r>
            <w:sdt>
              <w:sdtPr>
                <w:rPr>
                  <w:rFonts w:ascii="MS Gothic" w:eastAsia="MS Gothic" w:hAnsi="MS Gothic" w:cstheme="minorHAnsi"/>
                  <w:color w:val="002060"/>
                </w:rPr>
                <w:id w:val="-479464674"/>
                <w14:checkbox>
                  <w14:checked w14:val="1"/>
                  <w14:checkedState w14:val="2612" w14:font="MS Gothic"/>
                  <w14:uncheckedState w14:val="2610" w14:font="MS Gothic"/>
                </w14:checkbox>
              </w:sdtPr>
              <w:sdtEndPr/>
              <w:sdtContent>
                <w:r w:rsidR="00D20DA3">
                  <w:rPr>
                    <w:rFonts w:ascii="MS Gothic" w:eastAsia="MS Gothic" w:hAnsi="MS Gothic" w:cstheme="minorHAnsi" w:hint="eastAsia"/>
                    <w:color w:val="002060"/>
                  </w:rPr>
                  <w:t>☒</w:t>
                </w:r>
              </w:sdtContent>
            </w:sdt>
            <w:r w:rsidRPr="0036329E">
              <w:rPr>
                <w:rFonts w:cstheme="minorHAnsi"/>
                <w:color w:val="002060"/>
              </w:rPr>
              <w:t xml:space="preserve"> NU Faculty     </w:t>
            </w:r>
            <w:sdt>
              <w:sdtPr>
                <w:rPr>
                  <w:rFonts w:ascii="MS Gothic" w:eastAsia="MS Gothic" w:hAnsi="MS Gothic" w:cstheme="minorHAnsi"/>
                  <w:color w:val="002060"/>
                </w:rPr>
                <w:id w:val="993908659"/>
                <w14:checkbox>
                  <w14:checked w14:val="0"/>
                  <w14:checkedState w14:val="2612" w14:font="MS Gothic"/>
                  <w14:uncheckedState w14:val="2610" w14:font="MS Gothic"/>
                </w14:checkbox>
              </w:sdtPr>
              <w:sdtEndPr/>
              <w:sdtContent>
                <w:r w:rsidRPr="0036329E">
                  <w:rPr>
                    <w:rFonts w:ascii="MS Gothic" w:eastAsia="MS Gothic" w:hAnsi="MS Gothic" w:cstheme="minorHAnsi" w:hint="eastAsia"/>
                    <w:color w:val="002060"/>
                  </w:rPr>
                  <w:t>☐</w:t>
                </w:r>
              </w:sdtContent>
            </w:sdt>
            <w:r w:rsidRPr="0036329E">
              <w:rPr>
                <w:rFonts w:cstheme="minorHAnsi"/>
                <w:color w:val="002060"/>
              </w:rPr>
              <w:t xml:space="preserve">  NU Staff    </w:t>
            </w:r>
            <w:sdt>
              <w:sdtPr>
                <w:rPr>
                  <w:rFonts w:ascii="MS Gothic" w:eastAsia="MS Gothic" w:hAnsi="MS Gothic" w:cstheme="minorHAnsi"/>
                  <w:color w:val="002060"/>
                </w:rPr>
                <w:id w:val="1531915678"/>
                <w14:checkbox>
                  <w14:checked w14:val="0"/>
                  <w14:checkedState w14:val="2612" w14:font="MS Gothic"/>
                  <w14:uncheckedState w14:val="2610" w14:font="MS Gothic"/>
                </w14:checkbox>
              </w:sdtPr>
              <w:sdtEndPr/>
              <w:sdtContent>
                <w:r w:rsidRPr="0036329E">
                  <w:rPr>
                    <w:rFonts w:ascii="MS Gothic" w:eastAsia="MS Gothic" w:hAnsi="MS Gothic" w:cstheme="minorHAnsi" w:hint="eastAsia"/>
                    <w:color w:val="002060"/>
                  </w:rPr>
                  <w:t>☐</w:t>
                </w:r>
              </w:sdtContent>
            </w:sdt>
            <w:r w:rsidRPr="0036329E">
              <w:rPr>
                <w:rFonts w:cstheme="minorHAnsi"/>
                <w:color w:val="002060"/>
              </w:rPr>
              <w:t xml:space="preserve">  Other: </w:t>
            </w:r>
          </w:p>
          <w:p w14:paraId="59F5E5EC" w14:textId="5D271778" w:rsidR="0035015D" w:rsidRDefault="00454595" w:rsidP="00872EA5">
            <w:pPr>
              <w:contextualSpacing/>
              <w:rPr>
                <w:rFonts w:cstheme="minorHAnsi"/>
                <w:color w:val="002060"/>
              </w:rPr>
            </w:pPr>
            <w:r>
              <w:rPr>
                <w:rFonts w:cstheme="minorHAnsi"/>
                <w:b/>
                <w:bCs/>
                <w:color w:val="002060"/>
              </w:rPr>
              <w:t xml:space="preserve">NU </w:t>
            </w:r>
            <w:r w:rsidR="000E34CC" w:rsidRPr="0036329E">
              <w:rPr>
                <w:rFonts w:cstheme="minorHAnsi"/>
                <w:b/>
                <w:bCs/>
                <w:color w:val="002060"/>
              </w:rPr>
              <w:t xml:space="preserve">Email: </w:t>
            </w:r>
            <w:r w:rsidR="000E34CC" w:rsidRPr="0036329E">
              <w:rPr>
                <w:rFonts w:cstheme="minorHAnsi"/>
                <w:color w:val="002060"/>
              </w:rPr>
              <w:t xml:space="preserve"> </w:t>
            </w:r>
            <w:sdt>
              <w:sdtPr>
                <w:rPr>
                  <w:rFonts w:cstheme="minorHAnsi"/>
                  <w:color w:val="002060"/>
                </w:rPr>
                <w:id w:val="1353841310"/>
                <w:placeholder>
                  <w:docPart w:val="4E0EB46EB1BF46C3BEB2E71BFC65933F"/>
                </w:placeholder>
                <w:text/>
              </w:sdtPr>
              <w:sdtEndPr/>
              <w:sdtContent>
                <w:r w:rsidR="00D20DA3">
                  <w:rPr>
                    <w:rFonts w:cstheme="minorHAnsi"/>
                    <w:color w:val="002060"/>
                  </w:rPr>
                  <w:t>richten.ru@northeastern.edu</w:t>
                </w:r>
              </w:sdtContent>
            </w:sdt>
          </w:p>
          <w:p w14:paraId="5622DDB4" w14:textId="77777777" w:rsidR="00B068C6" w:rsidRDefault="00B068C6" w:rsidP="00B158BD">
            <w:pPr>
              <w:contextualSpacing/>
              <w:rPr>
                <w:rFonts w:cstheme="minorHAnsi"/>
                <w:b/>
                <w:bCs/>
                <w:color w:val="002060"/>
              </w:rPr>
            </w:pPr>
          </w:p>
          <w:p w14:paraId="136C8D93" w14:textId="77777777" w:rsidR="004B12A0" w:rsidRDefault="004B12A0" w:rsidP="00793D20">
            <w:pPr>
              <w:keepNext/>
              <w:contextualSpacing/>
              <w:rPr>
                <w:rFonts w:cstheme="minorHAnsi"/>
                <w:color w:val="002060"/>
              </w:rPr>
            </w:pPr>
            <w:r>
              <w:rPr>
                <w:rFonts w:cstheme="minorHAnsi"/>
                <w:b/>
                <w:bCs/>
                <w:color w:val="002060"/>
              </w:rPr>
              <w:t xml:space="preserve">Dual Appointments: </w:t>
            </w:r>
            <w:r w:rsidRPr="009B6F65">
              <w:rPr>
                <w:rFonts w:cstheme="minorHAnsi"/>
                <w:color w:val="002060"/>
              </w:rPr>
              <w:t xml:space="preserve">does </w:t>
            </w:r>
            <w:r>
              <w:rPr>
                <w:rFonts w:cstheme="minorHAnsi"/>
                <w:color w:val="002060"/>
              </w:rPr>
              <w:t>the PI</w:t>
            </w:r>
            <w:r w:rsidRPr="009B6F65">
              <w:rPr>
                <w:rFonts w:cstheme="minorHAnsi"/>
                <w:color w:val="002060"/>
              </w:rPr>
              <w:t xml:space="preserve"> also have an</w:t>
            </w:r>
            <w:r>
              <w:rPr>
                <w:rFonts w:cstheme="minorHAnsi"/>
                <w:color w:val="002060"/>
              </w:rPr>
              <w:t>y non-NU</w:t>
            </w:r>
            <w:r w:rsidRPr="009B6F65">
              <w:rPr>
                <w:rFonts w:cstheme="minorHAnsi"/>
                <w:color w:val="002060"/>
              </w:rPr>
              <w:t xml:space="preserve"> appointment</w:t>
            </w:r>
            <w:r>
              <w:rPr>
                <w:rFonts w:cstheme="minorHAnsi"/>
                <w:color w:val="002060"/>
              </w:rPr>
              <w:t>s or</w:t>
            </w:r>
            <w:r w:rsidRPr="009B6F65">
              <w:rPr>
                <w:rFonts w:cstheme="minorHAnsi"/>
                <w:color w:val="002060"/>
              </w:rPr>
              <w:t xml:space="preserve"> </w:t>
            </w:r>
            <w:r>
              <w:rPr>
                <w:rFonts w:cstheme="minorHAnsi"/>
                <w:color w:val="002060"/>
              </w:rPr>
              <w:t>positions</w:t>
            </w:r>
            <w:r w:rsidRPr="009B6F65">
              <w:rPr>
                <w:rFonts w:cstheme="minorHAnsi"/>
                <w:color w:val="002060"/>
              </w:rPr>
              <w:t xml:space="preserve"> at any other universities</w:t>
            </w:r>
            <w:r>
              <w:rPr>
                <w:rFonts w:cstheme="minorHAnsi"/>
                <w:color w:val="002060"/>
              </w:rPr>
              <w:t>,</w:t>
            </w:r>
            <w:r w:rsidRPr="009B6F65">
              <w:rPr>
                <w:rFonts w:cstheme="minorHAnsi"/>
                <w:color w:val="002060"/>
              </w:rPr>
              <w:t xml:space="preserve"> hospitals, or other institutions that conduct research</w:t>
            </w:r>
            <w:r>
              <w:rPr>
                <w:rFonts w:cstheme="minorHAnsi"/>
                <w:color w:val="002060"/>
              </w:rPr>
              <w:t xml:space="preserve"> or may be related to this research? </w:t>
            </w:r>
          </w:p>
          <w:p w14:paraId="70C3F95E" w14:textId="34F65D54" w:rsidR="00B068C6" w:rsidRDefault="001117AE" w:rsidP="00B158BD">
            <w:pPr>
              <w:contextualSpacing/>
              <w:rPr>
                <w:rFonts w:cstheme="minorHAnsi"/>
                <w:color w:val="002060"/>
              </w:rPr>
            </w:pPr>
            <w:sdt>
              <w:sdtPr>
                <w:rPr>
                  <w:rFonts w:ascii="MS Gothic" w:eastAsia="MS Gothic" w:hAnsi="MS Gothic" w:cstheme="minorHAnsi"/>
                  <w:color w:val="002060"/>
                </w:rPr>
                <w:id w:val="-581604310"/>
                <w14:checkbox>
                  <w14:checked w14:val="1"/>
                  <w14:checkedState w14:val="2612" w14:font="MS Gothic"/>
                  <w14:uncheckedState w14:val="2610" w14:font="MS Gothic"/>
                </w14:checkbox>
              </w:sdtPr>
              <w:sdtEndPr/>
              <w:sdtContent>
                <w:r w:rsidR="00D20DA3">
                  <w:rPr>
                    <w:rFonts w:ascii="MS Gothic" w:eastAsia="MS Gothic" w:hAnsi="MS Gothic" w:cstheme="minorHAnsi" w:hint="eastAsia"/>
                    <w:color w:val="002060"/>
                  </w:rPr>
                  <w:t>☒</w:t>
                </w:r>
              </w:sdtContent>
            </w:sdt>
            <w:r w:rsidR="00B158BD" w:rsidRPr="0036329E">
              <w:rPr>
                <w:rFonts w:cstheme="minorHAnsi"/>
                <w:color w:val="002060"/>
              </w:rPr>
              <w:t xml:space="preserve"> </w:t>
            </w:r>
            <w:r w:rsidR="00B158BD">
              <w:rPr>
                <w:rFonts w:cstheme="minorHAnsi"/>
                <w:color w:val="002060"/>
              </w:rPr>
              <w:t>No other appointments or positions</w:t>
            </w:r>
          </w:p>
          <w:p w14:paraId="1D0E2E37" w14:textId="29426E6E" w:rsidR="00B158BD" w:rsidRPr="0036329E" w:rsidRDefault="001117AE" w:rsidP="00B158BD">
            <w:pPr>
              <w:contextualSpacing/>
              <w:rPr>
                <w:rFonts w:cstheme="minorHAnsi"/>
                <w:color w:val="002060"/>
              </w:rPr>
            </w:pPr>
            <w:sdt>
              <w:sdtPr>
                <w:rPr>
                  <w:rFonts w:ascii="MS Gothic" w:eastAsia="MS Gothic" w:hAnsi="MS Gothic" w:cstheme="minorHAnsi"/>
                  <w:color w:val="002060"/>
                </w:rPr>
                <w:id w:val="-687831146"/>
                <w14:checkbox>
                  <w14:checked w14:val="0"/>
                  <w14:checkedState w14:val="2612" w14:font="MS Gothic"/>
                  <w14:uncheckedState w14:val="2610" w14:font="MS Gothic"/>
                </w14:checkbox>
              </w:sdtPr>
              <w:sdtEndPr/>
              <w:sdtContent>
                <w:r w:rsidR="00B158BD" w:rsidRPr="0036329E">
                  <w:rPr>
                    <w:rFonts w:ascii="MS Gothic" w:eastAsia="MS Gothic" w:hAnsi="MS Gothic" w:cstheme="minorHAnsi" w:hint="eastAsia"/>
                    <w:color w:val="002060"/>
                  </w:rPr>
                  <w:t>☐</w:t>
                </w:r>
              </w:sdtContent>
            </w:sdt>
            <w:r w:rsidR="00B158BD" w:rsidRPr="0036329E">
              <w:rPr>
                <w:rFonts w:cstheme="minorHAnsi"/>
                <w:color w:val="002060"/>
              </w:rPr>
              <w:t xml:space="preserve"> </w:t>
            </w:r>
            <w:r w:rsidR="00B158BD">
              <w:rPr>
                <w:rFonts w:cstheme="minorHAnsi"/>
                <w:color w:val="002060"/>
              </w:rPr>
              <w:t>Has one or more other appointment(s) or position(s). Please explain the position and how the position might or might not relate to this research project</w:t>
            </w:r>
            <w:r w:rsidR="00B158BD" w:rsidRPr="0036329E">
              <w:rPr>
                <w:rFonts w:cstheme="minorHAnsi"/>
                <w:color w:val="002060"/>
              </w:rPr>
              <w:t xml:space="preserve">: </w:t>
            </w:r>
            <w:sdt>
              <w:sdtPr>
                <w:rPr>
                  <w:rFonts w:cstheme="minorHAnsi"/>
                  <w:color w:val="002060"/>
                </w:rPr>
                <w:id w:val="-1358581716"/>
                <w:placeholder>
                  <w:docPart w:val="B6A63978BB634A38ABACCB7A28538490"/>
                </w:placeholder>
                <w:showingPlcHdr/>
                <w:text/>
              </w:sdtPr>
              <w:sdtEndPr/>
              <w:sdtContent>
                <w:r w:rsidR="00B068C6" w:rsidRPr="0036329E">
                  <w:rPr>
                    <w:rStyle w:val="PlaceholderText"/>
                    <w:color w:val="002060"/>
                  </w:rPr>
                  <w:t>Click or tap here to enter text.</w:t>
                </w:r>
              </w:sdtContent>
            </w:sdt>
          </w:p>
          <w:p w14:paraId="6E2BD340" w14:textId="0411DFC5" w:rsidR="008364A7" w:rsidRPr="0036329E" w:rsidRDefault="008364A7" w:rsidP="00872EA5">
            <w:pPr>
              <w:contextualSpacing/>
              <w:rPr>
                <w:rFonts w:cstheme="minorHAnsi"/>
                <w:color w:val="002060"/>
              </w:rPr>
            </w:pPr>
          </w:p>
        </w:tc>
      </w:tr>
      <w:tr w:rsidR="0036329E" w:rsidRPr="0036329E" w14:paraId="7570599C" w14:textId="77777777" w:rsidTr="00927E53">
        <w:tc>
          <w:tcPr>
            <w:tcW w:w="10070" w:type="dxa"/>
          </w:tcPr>
          <w:p w14:paraId="19474AD6" w14:textId="6FC701DF" w:rsidR="000E34CC" w:rsidRPr="0036329E" w:rsidRDefault="000E34CC" w:rsidP="00872EA5">
            <w:pPr>
              <w:pStyle w:val="BodyText"/>
              <w:ind w:right="-360"/>
              <w:contextualSpacing/>
              <w:rPr>
                <w:rFonts w:asciiTheme="minorHAnsi" w:hAnsiTheme="minorHAnsi" w:cstheme="minorHAnsi"/>
                <w:b/>
                <w:i w:val="0"/>
                <w:color w:val="002060"/>
                <w:sz w:val="22"/>
                <w:szCs w:val="22"/>
              </w:rPr>
            </w:pPr>
            <w:r w:rsidRPr="0036329E">
              <w:rPr>
                <w:rFonts w:asciiTheme="minorHAnsi" w:hAnsiTheme="minorHAnsi" w:cstheme="minorHAnsi"/>
                <w:b/>
                <w:i w:val="0"/>
                <w:color w:val="002060"/>
                <w:sz w:val="22"/>
                <w:szCs w:val="22"/>
              </w:rPr>
              <w:t xml:space="preserve">Is this </w:t>
            </w:r>
            <w:r w:rsidR="00761713" w:rsidRPr="00761713">
              <w:rPr>
                <w:rFonts w:asciiTheme="minorHAnsi" w:hAnsiTheme="minorHAnsi" w:cstheme="minorHAnsi"/>
                <w:b/>
                <w:i w:val="0"/>
                <w:color w:val="002060"/>
                <w:sz w:val="22"/>
                <w:szCs w:val="22"/>
              </w:rPr>
              <w:t>student/postdoc/trainee</w:t>
            </w:r>
            <w:r w:rsidR="00761713">
              <w:rPr>
                <w:rFonts w:asciiTheme="minorHAnsi" w:hAnsiTheme="minorHAnsi" w:cstheme="minorHAnsi"/>
                <w:b/>
                <w:i w:val="0"/>
                <w:color w:val="002060"/>
                <w:sz w:val="22"/>
                <w:szCs w:val="22"/>
              </w:rPr>
              <w:t xml:space="preserve"> </w:t>
            </w:r>
            <w:r w:rsidRPr="0036329E">
              <w:rPr>
                <w:rFonts w:asciiTheme="minorHAnsi" w:hAnsiTheme="minorHAnsi" w:cstheme="minorHAnsi"/>
                <w:b/>
                <w:i w:val="0"/>
                <w:color w:val="002060"/>
                <w:sz w:val="22"/>
                <w:szCs w:val="22"/>
              </w:rPr>
              <w:t xml:space="preserve">research?  </w:t>
            </w:r>
            <w:r w:rsidRPr="0036329E">
              <w:rPr>
                <w:rFonts w:cstheme="minorHAnsi"/>
                <w:bCs/>
                <w:i w:val="0"/>
                <w:iCs/>
                <w:color w:val="002060"/>
              </w:rPr>
              <w:t xml:space="preserve"> </w:t>
            </w:r>
            <w:sdt>
              <w:sdtPr>
                <w:rPr>
                  <w:rFonts w:cstheme="minorHAnsi"/>
                  <w:bCs/>
                  <w:i w:val="0"/>
                  <w:iCs/>
                  <w:color w:val="002060"/>
                </w:rPr>
                <w:id w:val="-1137339537"/>
                <w14:checkbox>
                  <w14:checked w14:val="0"/>
                  <w14:checkedState w14:val="2612" w14:font="MS Gothic"/>
                  <w14:uncheckedState w14:val="2610" w14:font="MS Gothic"/>
                </w14:checkbox>
              </w:sdtPr>
              <w:sdtEndPr/>
              <w:sdtContent>
                <w:r w:rsidR="00D20DA3">
                  <w:rPr>
                    <w:rFonts w:ascii="MS Gothic" w:eastAsia="MS Gothic" w:hAnsi="MS Gothic" w:cstheme="minorHAnsi" w:hint="eastAsia"/>
                    <w:bCs/>
                    <w:i w:val="0"/>
                    <w:iCs/>
                    <w:color w:val="002060"/>
                  </w:rPr>
                  <w:t>☐</w:t>
                </w:r>
              </w:sdtContent>
            </w:sdt>
            <w:r w:rsidRPr="0036329E">
              <w:rPr>
                <w:rFonts w:cstheme="minorHAnsi"/>
                <w:bCs/>
                <w:color w:val="002060"/>
              </w:rPr>
              <w:t xml:space="preserve">  </w:t>
            </w:r>
            <w:r w:rsidRPr="0036329E">
              <w:rPr>
                <w:rFonts w:asciiTheme="minorHAnsi" w:hAnsiTheme="minorHAnsi" w:cstheme="minorHAnsi"/>
                <w:bCs/>
                <w:i w:val="0"/>
                <w:color w:val="002060"/>
                <w:sz w:val="22"/>
                <w:szCs w:val="22"/>
              </w:rPr>
              <w:t xml:space="preserve">Yes    </w:t>
            </w:r>
            <w:sdt>
              <w:sdtPr>
                <w:rPr>
                  <w:rFonts w:asciiTheme="minorHAnsi" w:hAnsiTheme="minorHAnsi" w:cstheme="minorHAnsi"/>
                  <w:bCs/>
                  <w:i w:val="0"/>
                  <w:color w:val="002060"/>
                  <w:sz w:val="22"/>
                  <w:szCs w:val="22"/>
                </w:rPr>
                <w:id w:val="1615871545"/>
                <w14:checkbox>
                  <w14:checked w14:val="1"/>
                  <w14:checkedState w14:val="2612" w14:font="MS Gothic"/>
                  <w14:uncheckedState w14:val="2610" w14:font="MS Gothic"/>
                </w14:checkbox>
              </w:sdtPr>
              <w:sdtEndPr/>
              <w:sdtContent>
                <w:r w:rsidR="00D20DA3">
                  <w:rPr>
                    <w:rFonts w:ascii="MS Gothic" w:eastAsia="MS Gothic" w:hAnsi="MS Gothic" w:cstheme="minorHAnsi" w:hint="eastAsia"/>
                    <w:bCs/>
                    <w:i w:val="0"/>
                    <w:color w:val="002060"/>
                    <w:sz w:val="22"/>
                    <w:szCs w:val="22"/>
                  </w:rPr>
                  <w:t>☒</w:t>
                </w:r>
              </w:sdtContent>
            </w:sdt>
            <w:r w:rsidRPr="0036329E">
              <w:rPr>
                <w:rFonts w:cstheme="minorHAnsi"/>
                <w:bCs/>
                <w:color w:val="002060"/>
              </w:rPr>
              <w:t xml:space="preserve"> </w:t>
            </w:r>
            <w:r w:rsidRPr="0036329E">
              <w:rPr>
                <w:rFonts w:asciiTheme="minorHAnsi" w:hAnsiTheme="minorHAnsi" w:cstheme="minorHAnsi"/>
                <w:bCs/>
                <w:i w:val="0"/>
                <w:color w:val="002060"/>
                <w:sz w:val="22"/>
                <w:szCs w:val="22"/>
              </w:rPr>
              <w:t xml:space="preserve"> No</w:t>
            </w:r>
          </w:p>
          <w:p w14:paraId="5F0EC4AA" w14:textId="77777777" w:rsidR="000E34CC" w:rsidRPr="0036329E" w:rsidRDefault="000E34CC" w:rsidP="00872EA5">
            <w:pPr>
              <w:pStyle w:val="BodyText"/>
              <w:ind w:right="-360"/>
              <w:contextualSpacing/>
              <w:rPr>
                <w:rFonts w:asciiTheme="minorHAnsi" w:hAnsiTheme="minorHAnsi" w:cstheme="minorHAnsi"/>
                <w:b/>
                <w:i w:val="0"/>
                <w:color w:val="002060"/>
                <w:sz w:val="22"/>
                <w:szCs w:val="22"/>
              </w:rPr>
            </w:pPr>
            <w:r w:rsidRPr="0036329E">
              <w:rPr>
                <w:rFonts w:asciiTheme="minorHAnsi" w:hAnsiTheme="minorHAnsi" w:cstheme="minorHAnsi"/>
                <w:i w:val="0"/>
                <w:color w:val="002060"/>
                <w:sz w:val="22"/>
                <w:szCs w:val="22"/>
              </w:rPr>
              <w:t>If yes, please provide the following information:</w:t>
            </w:r>
          </w:p>
          <w:p w14:paraId="549B8E31" w14:textId="77777777" w:rsidR="000E34CC" w:rsidRPr="0036329E" w:rsidRDefault="000E34CC" w:rsidP="00872EA5">
            <w:pPr>
              <w:contextualSpacing/>
              <w:rPr>
                <w:rFonts w:cstheme="minorHAnsi"/>
                <w:color w:val="002060"/>
              </w:rPr>
            </w:pPr>
          </w:p>
          <w:p w14:paraId="6EAABEDF" w14:textId="432E1A1C" w:rsidR="000E34CC" w:rsidRPr="0036329E" w:rsidRDefault="00761713" w:rsidP="00872EA5">
            <w:pPr>
              <w:contextualSpacing/>
              <w:rPr>
                <w:rFonts w:cstheme="minorHAnsi"/>
                <w:color w:val="002060"/>
              </w:rPr>
            </w:pPr>
            <w:r>
              <w:rPr>
                <w:rFonts w:cstheme="minorHAnsi"/>
                <w:b/>
                <w:bCs/>
                <w:color w:val="002060"/>
              </w:rPr>
              <w:t>S</w:t>
            </w:r>
            <w:r w:rsidRPr="00761713">
              <w:rPr>
                <w:rFonts w:cstheme="minorHAnsi"/>
                <w:b/>
                <w:bCs/>
                <w:color w:val="002060"/>
              </w:rPr>
              <w:t>tudent/postdoc/trainee</w:t>
            </w:r>
            <w:r>
              <w:rPr>
                <w:rFonts w:cstheme="minorHAnsi"/>
                <w:b/>
                <w:bCs/>
                <w:color w:val="002060"/>
              </w:rPr>
              <w:t xml:space="preserve"> </w:t>
            </w:r>
            <w:r w:rsidR="000E34CC" w:rsidRPr="0036329E">
              <w:rPr>
                <w:rFonts w:cstheme="minorHAnsi"/>
                <w:b/>
                <w:bCs/>
                <w:color w:val="002060"/>
              </w:rPr>
              <w:t>Name:</w:t>
            </w:r>
            <w:r w:rsidR="000E34CC" w:rsidRPr="0036329E">
              <w:rPr>
                <w:rFonts w:cstheme="minorHAnsi"/>
                <w:color w:val="002060"/>
              </w:rPr>
              <w:t xml:space="preserve"> </w:t>
            </w:r>
            <w:sdt>
              <w:sdtPr>
                <w:rPr>
                  <w:rFonts w:cstheme="minorHAnsi"/>
                  <w:color w:val="002060"/>
                </w:rPr>
                <w:id w:val="1595903424"/>
                <w:placeholder>
                  <w:docPart w:val="464860F6193141DDAA107121D646302E"/>
                </w:placeholder>
                <w:showingPlcHdr/>
                <w:text/>
              </w:sdtPr>
              <w:sdtEndPr/>
              <w:sdtContent>
                <w:r w:rsidR="000E34CC" w:rsidRPr="0036329E">
                  <w:rPr>
                    <w:rStyle w:val="PlaceholderText"/>
                    <w:color w:val="002060"/>
                  </w:rPr>
                  <w:t>Click or tap here to enter text.</w:t>
                </w:r>
              </w:sdtContent>
            </w:sdt>
          </w:p>
          <w:p w14:paraId="107CFB83" w14:textId="6E1F743B" w:rsidR="000E34CC" w:rsidRPr="0036329E" w:rsidRDefault="005374A6" w:rsidP="00872EA5">
            <w:pPr>
              <w:contextualSpacing/>
              <w:rPr>
                <w:rFonts w:cstheme="minorHAnsi"/>
                <w:color w:val="002060"/>
              </w:rPr>
            </w:pPr>
            <w:r w:rsidRPr="0036329E">
              <w:rPr>
                <w:rFonts w:cstheme="minorHAnsi"/>
                <w:b/>
                <w:bCs/>
                <w:color w:val="002060"/>
              </w:rPr>
              <w:t xml:space="preserve">CITI </w:t>
            </w:r>
            <w:r w:rsidRPr="005374A6">
              <w:rPr>
                <w:rFonts w:cstheme="minorHAnsi"/>
                <w:b/>
                <w:bCs/>
                <w:color w:val="002060"/>
              </w:rPr>
              <w:t>Human Subjects Research</w:t>
            </w:r>
            <w:r>
              <w:rPr>
                <w:rFonts w:cstheme="minorHAnsi"/>
                <w:b/>
                <w:bCs/>
                <w:color w:val="002060"/>
              </w:rPr>
              <w:t xml:space="preserve"> course </w:t>
            </w:r>
            <w:r w:rsidRPr="0036329E">
              <w:rPr>
                <w:rFonts w:cstheme="minorHAnsi"/>
                <w:b/>
                <w:bCs/>
                <w:color w:val="002060"/>
              </w:rPr>
              <w:t>completion date</w:t>
            </w:r>
            <w:r w:rsidR="000E34CC" w:rsidRPr="0036329E">
              <w:rPr>
                <w:rFonts w:cstheme="minorHAnsi"/>
                <w:b/>
                <w:bCs/>
                <w:color w:val="002060"/>
              </w:rPr>
              <w:t>:</w:t>
            </w:r>
            <w:r w:rsidR="000E34CC" w:rsidRPr="0036329E">
              <w:rPr>
                <w:rFonts w:cstheme="minorHAnsi"/>
                <w:color w:val="002060"/>
              </w:rPr>
              <w:t xml:space="preserve"> </w:t>
            </w:r>
            <w:sdt>
              <w:sdtPr>
                <w:rPr>
                  <w:rFonts w:cstheme="minorHAnsi"/>
                  <w:color w:val="002060"/>
                </w:rPr>
                <w:id w:val="1542554269"/>
                <w:placeholder>
                  <w:docPart w:val="0B39235D884440B380E4E23ED8390CF6"/>
                </w:placeholder>
                <w:showingPlcHdr/>
                <w:date>
                  <w:dateFormat w:val="M/d/yyyy"/>
                  <w:lid w:val="en-US"/>
                  <w:storeMappedDataAs w:val="dateTime"/>
                  <w:calendar w:val="gregorian"/>
                </w:date>
              </w:sdtPr>
              <w:sdtEndPr/>
              <w:sdtContent>
                <w:r w:rsidR="000E34CC" w:rsidRPr="0036329E">
                  <w:rPr>
                    <w:rStyle w:val="PlaceholderText"/>
                    <w:color w:val="002060"/>
                  </w:rPr>
                  <w:t>Click or tap to enter a date.</w:t>
                </w:r>
              </w:sdtContent>
            </w:sdt>
          </w:p>
          <w:p w14:paraId="7E1AF3FA" w14:textId="7FAABF01" w:rsidR="000E34CC" w:rsidRPr="0036329E" w:rsidRDefault="001117AE" w:rsidP="00872EA5">
            <w:pPr>
              <w:contextualSpacing/>
              <w:rPr>
                <w:rFonts w:cstheme="minorHAnsi"/>
                <w:color w:val="002060"/>
              </w:rPr>
            </w:pPr>
            <w:sdt>
              <w:sdtPr>
                <w:rPr>
                  <w:rFonts w:cstheme="minorHAnsi"/>
                  <w:color w:val="002060"/>
                </w:rPr>
                <w:id w:val="629589785"/>
                <w14:checkbox>
                  <w14:checked w14:val="0"/>
                  <w14:checkedState w14:val="2612" w14:font="MS Gothic"/>
                  <w14:uncheckedState w14:val="2610" w14:font="MS Gothic"/>
                </w14:checkbox>
              </w:sdtPr>
              <w:sdtEndPr/>
              <w:sdtContent>
                <w:r w:rsidR="000E34CC" w:rsidRPr="0036329E">
                  <w:rPr>
                    <w:rFonts w:ascii="MS Gothic" w:eastAsia="MS Gothic" w:hAnsi="MS Gothic" w:cstheme="minorHAnsi" w:hint="eastAsia"/>
                    <w:color w:val="002060"/>
                  </w:rPr>
                  <w:t>☐</w:t>
                </w:r>
              </w:sdtContent>
            </w:sdt>
            <w:r w:rsidR="000E34CC" w:rsidRPr="0036329E">
              <w:rPr>
                <w:rFonts w:cstheme="minorHAnsi"/>
                <w:color w:val="002060"/>
              </w:rPr>
              <w:t xml:space="preserve"> Undergrad   </w:t>
            </w:r>
            <w:r w:rsidR="000E34CC" w:rsidRPr="0036329E">
              <w:rPr>
                <w:rFonts w:cstheme="minorHAnsi"/>
                <w:color w:val="002060"/>
              </w:rPr>
              <w:tab/>
            </w:r>
            <w:r w:rsidR="000E34CC" w:rsidRPr="0036329E">
              <w:rPr>
                <w:rFonts w:cstheme="minorHAnsi"/>
                <w:color w:val="002060"/>
              </w:rPr>
              <w:tab/>
            </w:r>
            <w:sdt>
              <w:sdtPr>
                <w:rPr>
                  <w:rFonts w:cstheme="minorHAnsi"/>
                  <w:color w:val="002060"/>
                </w:rPr>
                <w:id w:val="1734657001"/>
                <w14:checkbox>
                  <w14:checked w14:val="0"/>
                  <w14:checkedState w14:val="2612" w14:font="MS Gothic"/>
                  <w14:uncheckedState w14:val="2610" w14:font="MS Gothic"/>
                </w14:checkbox>
              </w:sdtPr>
              <w:sdtEndPr/>
              <w:sdtContent>
                <w:r w:rsidR="000E34CC" w:rsidRPr="0036329E">
                  <w:rPr>
                    <w:rFonts w:ascii="MS Gothic" w:eastAsia="MS Gothic" w:hAnsi="MS Gothic" w:cstheme="minorHAnsi" w:hint="eastAsia"/>
                    <w:color w:val="002060"/>
                  </w:rPr>
                  <w:t>☐</w:t>
                </w:r>
              </w:sdtContent>
            </w:sdt>
            <w:r w:rsidR="000E34CC" w:rsidRPr="0036329E">
              <w:rPr>
                <w:rFonts w:cstheme="minorHAnsi"/>
                <w:color w:val="002060"/>
              </w:rPr>
              <w:t xml:space="preserve"> </w:t>
            </w:r>
            <w:r w:rsidR="0008409C" w:rsidRPr="0036329E">
              <w:rPr>
                <w:rFonts w:cstheme="minorHAnsi"/>
                <w:color w:val="002060"/>
              </w:rPr>
              <w:t>Grad Student</w:t>
            </w:r>
            <w:r w:rsidR="000E34CC" w:rsidRPr="0036329E">
              <w:rPr>
                <w:rFonts w:cstheme="minorHAnsi"/>
                <w:color w:val="002060"/>
              </w:rPr>
              <w:t xml:space="preserve">    </w:t>
            </w:r>
            <w:r w:rsidR="000E34CC" w:rsidRPr="0036329E">
              <w:rPr>
                <w:rFonts w:cstheme="minorHAnsi"/>
                <w:color w:val="002060"/>
              </w:rPr>
              <w:tab/>
            </w:r>
            <w:r w:rsidR="000E34CC" w:rsidRPr="0036329E">
              <w:rPr>
                <w:rFonts w:cstheme="minorHAnsi"/>
                <w:color w:val="002060"/>
              </w:rPr>
              <w:tab/>
            </w:r>
            <w:sdt>
              <w:sdtPr>
                <w:rPr>
                  <w:rFonts w:cstheme="minorHAnsi"/>
                  <w:color w:val="002060"/>
                </w:rPr>
                <w:id w:val="942340083"/>
                <w14:checkbox>
                  <w14:checked w14:val="0"/>
                  <w14:checkedState w14:val="2612" w14:font="MS Gothic"/>
                  <w14:uncheckedState w14:val="2610" w14:font="MS Gothic"/>
                </w14:checkbox>
              </w:sdtPr>
              <w:sdtEndPr/>
              <w:sdtContent>
                <w:r w:rsidR="000E34CC" w:rsidRPr="0036329E">
                  <w:rPr>
                    <w:rFonts w:ascii="MS Gothic" w:eastAsia="MS Gothic" w:hAnsi="MS Gothic" w:cstheme="minorHAnsi" w:hint="eastAsia"/>
                    <w:color w:val="002060"/>
                  </w:rPr>
                  <w:t>☐</w:t>
                </w:r>
              </w:sdtContent>
            </w:sdt>
            <w:r w:rsidR="000E34CC" w:rsidRPr="0036329E">
              <w:rPr>
                <w:rFonts w:cstheme="minorHAnsi"/>
                <w:color w:val="002060"/>
              </w:rPr>
              <w:t xml:space="preserve"> </w:t>
            </w:r>
            <w:proofErr w:type="gramStart"/>
            <w:r w:rsidR="0008409C" w:rsidRPr="0036329E">
              <w:rPr>
                <w:rFonts w:cstheme="minorHAnsi"/>
                <w:color w:val="002060"/>
              </w:rPr>
              <w:t>Postdoc</w:t>
            </w:r>
            <w:r w:rsidR="000E34CC" w:rsidRPr="0036329E">
              <w:rPr>
                <w:rFonts w:cstheme="minorHAnsi"/>
                <w:color w:val="002060"/>
              </w:rPr>
              <w:t xml:space="preserve">  </w:t>
            </w:r>
            <w:r w:rsidR="000E34CC" w:rsidRPr="0036329E">
              <w:rPr>
                <w:rFonts w:cstheme="minorHAnsi"/>
                <w:color w:val="002060"/>
              </w:rPr>
              <w:tab/>
            </w:r>
            <w:proofErr w:type="gramEnd"/>
            <w:sdt>
              <w:sdtPr>
                <w:rPr>
                  <w:rFonts w:cstheme="minorHAnsi"/>
                  <w:color w:val="002060"/>
                </w:rPr>
                <w:id w:val="-1729217723"/>
                <w14:checkbox>
                  <w14:checked w14:val="0"/>
                  <w14:checkedState w14:val="2612" w14:font="MS Gothic"/>
                  <w14:uncheckedState w14:val="2610" w14:font="MS Gothic"/>
                </w14:checkbox>
              </w:sdtPr>
              <w:sdtEndPr/>
              <w:sdtContent>
                <w:r w:rsidR="000E34CC" w:rsidRPr="0036329E">
                  <w:rPr>
                    <w:rFonts w:ascii="MS Gothic" w:eastAsia="MS Gothic" w:hAnsi="MS Gothic" w:cstheme="minorHAnsi" w:hint="eastAsia"/>
                    <w:color w:val="002060"/>
                  </w:rPr>
                  <w:t>☐</w:t>
                </w:r>
              </w:sdtContent>
            </w:sdt>
            <w:r w:rsidR="000E34CC" w:rsidRPr="0036329E">
              <w:rPr>
                <w:rFonts w:cstheme="minorHAnsi"/>
                <w:color w:val="002060"/>
              </w:rPr>
              <w:t xml:space="preserve"> Other</w:t>
            </w:r>
            <w:r w:rsidR="0008409C" w:rsidRPr="0036329E">
              <w:rPr>
                <w:rFonts w:cstheme="minorHAnsi"/>
                <w:color w:val="002060"/>
              </w:rPr>
              <w:t>:</w:t>
            </w:r>
            <w:r w:rsidR="000E34CC" w:rsidRPr="0036329E">
              <w:rPr>
                <w:rFonts w:cstheme="minorHAnsi"/>
                <w:color w:val="002060"/>
              </w:rPr>
              <w:t xml:space="preserve"> </w:t>
            </w:r>
            <w:sdt>
              <w:sdtPr>
                <w:rPr>
                  <w:rFonts w:cstheme="minorHAnsi"/>
                  <w:color w:val="002060"/>
                </w:rPr>
                <w:id w:val="195514694"/>
                <w:placeholder>
                  <w:docPart w:val="464860F6193141DDAA107121D646302E"/>
                </w:placeholder>
                <w:showingPlcHdr/>
                <w:text/>
              </w:sdtPr>
              <w:sdtEndPr/>
              <w:sdtContent>
                <w:r w:rsidR="000E34CC" w:rsidRPr="0036329E">
                  <w:rPr>
                    <w:rStyle w:val="PlaceholderText"/>
                    <w:color w:val="002060"/>
                  </w:rPr>
                  <w:t>Click or tap here to enter text.</w:t>
                </w:r>
              </w:sdtContent>
            </w:sdt>
          </w:p>
          <w:p w14:paraId="31CA64D7" w14:textId="1BA9FFB9" w:rsidR="000E34CC" w:rsidRPr="0036329E" w:rsidRDefault="000E34CC" w:rsidP="00872EA5">
            <w:pPr>
              <w:contextualSpacing/>
              <w:rPr>
                <w:rFonts w:cstheme="minorHAnsi"/>
                <w:color w:val="002060"/>
              </w:rPr>
            </w:pPr>
            <w:r w:rsidRPr="0036329E">
              <w:rPr>
                <w:rFonts w:cstheme="minorHAnsi"/>
                <w:b/>
                <w:bCs/>
                <w:color w:val="002060"/>
              </w:rPr>
              <w:t>College:</w:t>
            </w:r>
            <w:r w:rsidRPr="0036329E">
              <w:rPr>
                <w:rFonts w:cstheme="minorHAnsi"/>
                <w:color w:val="002060"/>
              </w:rPr>
              <w:t xml:space="preserve"> </w:t>
            </w:r>
            <w:sdt>
              <w:sdtPr>
                <w:rPr>
                  <w:rFonts w:cstheme="minorHAnsi"/>
                  <w:color w:val="002060"/>
                </w:rPr>
                <w:id w:val="1294098185"/>
                <w:placeholder>
                  <w:docPart w:val="865EB30E334E40BC8EBF083E609ED30A"/>
                </w:placeholder>
                <w:showingPlcHdr/>
                <w:text/>
              </w:sdtPr>
              <w:sdtEndPr/>
              <w:sdtContent>
                <w:r w:rsidRPr="0036329E">
                  <w:rPr>
                    <w:rStyle w:val="PlaceholderText"/>
                    <w:color w:val="002060"/>
                  </w:rPr>
                  <w:t>Click or tap here to enter text.</w:t>
                </w:r>
              </w:sdtContent>
            </w:sdt>
            <w:r w:rsidRPr="0036329E">
              <w:rPr>
                <w:rFonts w:cstheme="minorHAnsi"/>
                <w:color w:val="002060"/>
              </w:rPr>
              <w:tab/>
            </w:r>
          </w:p>
          <w:p w14:paraId="17BD0A16" w14:textId="3ED57366" w:rsidR="000E34CC" w:rsidRPr="0036329E" w:rsidRDefault="000E34CC" w:rsidP="00872EA5">
            <w:pPr>
              <w:contextualSpacing/>
              <w:rPr>
                <w:rFonts w:cstheme="minorHAnsi"/>
                <w:color w:val="002060"/>
              </w:rPr>
            </w:pPr>
            <w:r w:rsidRPr="0036329E">
              <w:rPr>
                <w:rFonts w:cstheme="minorHAnsi"/>
                <w:b/>
                <w:bCs/>
                <w:color w:val="002060"/>
              </w:rPr>
              <w:t>NU</w:t>
            </w:r>
            <w:r w:rsidRPr="0036329E">
              <w:rPr>
                <w:rFonts w:cstheme="minorHAnsi"/>
                <w:color w:val="002060"/>
              </w:rPr>
              <w:t xml:space="preserve"> </w:t>
            </w:r>
            <w:r w:rsidRPr="0036329E">
              <w:rPr>
                <w:rFonts w:cstheme="minorHAnsi"/>
                <w:b/>
                <w:bCs/>
                <w:color w:val="002060"/>
              </w:rPr>
              <w:t xml:space="preserve">Email: </w:t>
            </w:r>
            <w:r w:rsidRPr="0036329E">
              <w:rPr>
                <w:rFonts w:cstheme="minorHAnsi"/>
                <w:color w:val="002060"/>
              </w:rPr>
              <w:t xml:space="preserve"> </w:t>
            </w:r>
            <w:sdt>
              <w:sdtPr>
                <w:rPr>
                  <w:rFonts w:cstheme="minorHAnsi"/>
                  <w:color w:val="002060"/>
                </w:rPr>
                <w:id w:val="917290474"/>
                <w:placeholder>
                  <w:docPart w:val="865EB30E334E40BC8EBF083E609ED30A"/>
                </w:placeholder>
                <w:showingPlcHdr/>
                <w:text/>
              </w:sdtPr>
              <w:sdtEndPr/>
              <w:sdtContent>
                <w:r w:rsidRPr="0036329E">
                  <w:rPr>
                    <w:rStyle w:val="PlaceholderText"/>
                    <w:color w:val="002060"/>
                  </w:rPr>
                  <w:t>Click or tap here to enter text.</w:t>
                </w:r>
              </w:sdtContent>
            </w:sdt>
          </w:p>
          <w:p w14:paraId="5DA9EB43" w14:textId="77777777" w:rsidR="00BF5C05" w:rsidRPr="00927E53" w:rsidRDefault="00BF5C05" w:rsidP="00927E53">
            <w:pPr>
              <w:ind w:firstLine="360"/>
              <w:rPr>
                <w:rFonts w:cstheme="minorHAnsi"/>
              </w:rPr>
            </w:pPr>
          </w:p>
          <w:p w14:paraId="448ECD37" w14:textId="77777777" w:rsidR="000836EC" w:rsidRDefault="000836EC" w:rsidP="00793D20">
            <w:pPr>
              <w:keepNext/>
              <w:contextualSpacing/>
              <w:rPr>
                <w:rFonts w:cstheme="minorHAnsi"/>
                <w:color w:val="002060"/>
              </w:rPr>
            </w:pPr>
            <w:r>
              <w:rPr>
                <w:rFonts w:cstheme="minorHAnsi"/>
                <w:b/>
                <w:bCs/>
                <w:color w:val="002060"/>
              </w:rPr>
              <w:t xml:space="preserve">Dual Appointments: </w:t>
            </w:r>
            <w:r w:rsidRPr="009B6F65">
              <w:rPr>
                <w:rFonts w:cstheme="minorHAnsi"/>
                <w:color w:val="002060"/>
              </w:rPr>
              <w:t xml:space="preserve">does </w:t>
            </w:r>
            <w:r>
              <w:rPr>
                <w:rFonts w:cstheme="minorHAnsi"/>
                <w:color w:val="002060"/>
              </w:rPr>
              <w:t xml:space="preserve">this investigator </w:t>
            </w:r>
            <w:r w:rsidRPr="009B6F65">
              <w:rPr>
                <w:rFonts w:cstheme="minorHAnsi"/>
                <w:color w:val="002060"/>
              </w:rPr>
              <w:t>also have an</w:t>
            </w:r>
            <w:r>
              <w:rPr>
                <w:rFonts w:cstheme="minorHAnsi"/>
                <w:color w:val="002060"/>
              </w:rPr>
              <w:t>y non-NU</w:t>
            </w:r>
            <w:r w:rsidRPr="009B6F65">
              <w:rPr>
                <w:rFonts w:cstheme="minorHAnsi"/>
                <w:color w:val="002060"/>
              </w:rPr>
              <w:t xml:space="preserve"> appointment</w:t>
            </w:r>
            <w:r>
              <w:rPr>
                <w:rFonts w:cstheme="minorHAnsi"/>
                <w:color w:val="002060"/>
              </w:rPr>
              <w:t>s or positions</w:t>
            </w:r>
            <w:r w:rsidRPr="009B6F65">
              <w:rPr>
                <w:rFonts w:cstheme="minorHAnsi"/>
                <w:color w:val="002060"/>
              </w:rPr>
              <w:t xml:space="preserve"> at any other universities</w:t>
            </w:r>
            <w:r>
              <w:rPr>
                <w:rFonts w:cstheme="minorHAnsi"/>
                <w:color w:val="002060"/>
              </w:rPr>
              <w:t>,</w:t>
            </w:r>
            <w:r w:rsidRPr="009B6F65">
              <w:rPr>
                <w:rFonts w:cstheme="minorHAnsi"/>
                <w:color w:val="002060"/>
              </w:rPr>
              <w:t xml:space="preserve"> hospitals, or other institutions that conduct research</w:t>
            </w:r>
            <w:r>
              <w:rPr>
                <w:rFonts w:cstheme="minorHAnsi"/>
                <w:color w:val="002060"/>
              </w:rPr>
              <w:t xml:space="preserve"> or may be related to this research? </w:t>
            </w:r>
          </w:p>
          <w:p w14:paraId="4E182014" w14:textId="77777777" w:rsidR="00B068C6" w:rsidRDefault="001117AE" w:rsidP="00B068C6">
            <w:pPr>
              <w:contextualSpacing/>
              <w:rPr>
                <w:rFonts w:cstheme="minorHAnsi"/>
                <w:color w:val="002060"/>
              </w:rPr>
            </w:pPr>
            <w:sdt>
              <w:sdtPr>
                <w:rPr>
                  <w:rFonts w:ascii="MS Gothic" w:eastAsia="MS Gothic" w:hAnsi="MS Gothic" w:cstheme="minorHAnsi"/>
                  <w:color w:val="002060"/>
                </w:rPr>
                <w:id w:val="-791592387"/>
                <w14:checkbox>
                  <w14:checked w14:val="0"/>
                  <w14:checkedState w14:val="2612" w14:font="MS Gothic"/>
                  <w14:uncheckedState w14:val="2610" w14:font="MS Gothic"/>
                </w14:checkbox>
              </w:sdtPr>
              <w:sdtEndPr/>
              <w:sdtContent>
                <w:r w:rsidR="00B068C6">
                  <w:rPr>
                    <w:rFonts w:ascii="MS Gothic" w:eastAsia="MS Gothic" w:hAnsi="MS Gothic" w:cstheme="minorHAnsi" w:hint="eastAsia"/>
                    <w:color w:val="002060"/>
                  </w:rPr>
                  <w:t>☐</w:t>
                </w:r>
              </w:sdtContent>
            </w:sdt>
            <w:r w:rsidR="00B068C6" w:rsidRPr="0036329E">
              <w:rPr>
                <w:rFonts w:cstheme="minorHAnsi"/>
                <w:color w:val="002060"/>
              </w:rPr>
              <w:t xml:space="preserve"> </w:t>
            </w:r>
            <w:r w:rsidR="00B068C6">
              <w:rPr>
                <w:rFonts w:cstheme="minorHAnsi"/>
                <w:color w:val="002060"/>
              </w:rPr>
              <w:t>No other appointments or positions</w:t>
            </w:r>
          </w:p>
          <w:p w14:paraId="0E938F10" w14:textId="77777777" w:rsidR="00B068C6" w:rsidRPr="0036329E" w:rsidRDefault="001117AE" w:rsidP="00B068C6">
            <w:pPr>
              <w:contextualSpacing/>
              <w:rPr>
                <w:rFonts w:cstheme="minorHAnsi"/>
                <w:color w:val="002060"/>
              </w:rPr>
            </w:pPr>
            <w:sdt>
              <w:sdtPr>
                <w:rPr>
                  <w:rFonts w:ascii="MS Gothic" w:eastAsia="MS Gothic" w:hAnsi="MS Gothic" w:cstheme="minorHAnsi"/>
                  <w:color w:val="002060"/>
                </w:rPr>
                <w:id w:val="1779452319"/>
                <w14:checkbox>
                  <w14:checked w14:val="0"/>
                  <w14:checkedState w14:val="2612" w14:font="MS Gothic"/>
                  <w14:uncheckedState w14:val="2610" w14:font="MS Gothic"/>
                </w14:checkbox>
              </w:sdtPr>
              <w:sdtEndPr/>
              <w:sdtContent>
                <w:r w:rsidR="00B068C6" w:rsidRPr="0036329E">
                  <w:rPr>
                    <w:rFonts w:ascii="MS Gothic" w:eastAsia="MS Gothic" w:hAnsi="MS Gothic" w:cstheme="minorHAnsi" w:hint="eastAsia"/>
                    <w:color w:val="002060"/>
                  </w:rPr>
                  <w:t>☐</w:t>
                </w:r>
              </w:sdtContent>
            </w:sdt>
            <w:r w:rsidR="00B068C6" w:rsidRPr="0036329E">
              <w:rPr>
                <w:rFonts w:cstheme="minorHAnsi"/>
                <w:color w:val="002060"/>
              </w:rPr>
              <w:t xml:space="preserve"> </w:t>
            </w:r>
            <w:r w:rsidR="00B068C6">
              <w:rPr>
                <w:rFonts w:cstheme="minorHAnsi"/>
                <w:color w:val="002060"/>
              </w:rPr>
              <w:t>Has one or more other appointment(s) or position(s). Please explain the position and how the position might or might not relate to this research project</w:t>
            </w:r>
            <w:r w:rsidR="00B068C6" w:rsidRPr="0036329E">
              <w:rPr>
                <w:rFonts w:cstheme="minorHAnsi"/>
                <w:color w:val="002060"/>
              </w:rPr>
              <w:t xml:space="preserve">: </w:t>
            </w:r>
            <w:sdt>
              <w:sdtPr>
                <w:rPr>
                  <w:rFonts w:cstheme="minorHAnsi"/>
                  <w:color w:val="002060"/>
                </w:rPr>
                <w:id w:val="-1428725177"/>
                <w:placeholder>
                  <w:docPart w:val="5953EE35C9E44C13BD757DC6C7058BF7"/>
                </w:placeholder>
                <w:showingPlcHdr/>
                <w:text/>
              </w:sdtPr>
              <w:sdtEndPr/>
              <w:sdtContent>
                <w:r w:rsidR="00B068C6" w:rsidRPr="0036329E">
                  <w:rPr>
                    <w:rStyle w:val="PlaceholderText"/>
                    <w:color w:val="002060"/>
                  </w:rPr>
                  <w:t>Click or tap here to enter text.</w:t>
                </w:r>
              </w:sdtContent>
            </w:sdt>
          </w:p>
          <w:p w14:paraId="67B0102A" w14:textId="55193674" w:rsidR="00B068C6" w:rsidRPr="0036329E" w:rsidRDefault="007C5B79" w:rsidP="007C5B79">
            <w:pPr>
              <w:tabs>
                <w:tab w:val="left" w:pos="7960"/>
                <w:tab w:val="left" w:pos="8909"/>
              </w:tabs>
              <w:contextualSpacing/>
              <w:rPr>
                <w:rFonts w:cstheme="minorHAnsi"/>
                <w:color w:val="002060"/>
              </w:rPr>
            </w:pPr>
            <w:r>
              <w:rPr>
                <w:rFonts w:cstheme="minorHAnsi"/>
                <w:color w:val="002060"/>
              </w:rPr>
              <w:lastRenderedPageBreak/>
              <w:tab/>
            </w:r>
            <w:r>
              <w:rPr>
                <w:rFonts w:cstheme="minorHAnsi"/>
                <w:color w:val="002060"/>
              </w:rPr>
              <w:tab/>
            </w:r>
          </w:p>
          <w:p w14:paraId="5F9937BB" w14:textId="7EEC7AA7" w:rsidR="00AD6A22" w:rsidRPr="0036329E" w:rsidRDefault="00AD6A22" w:rsidP="00872EA5">
            <w:pPr>
              <w:contextualSpacing/>
              <w:rPr>
                <w:rFonts w:cstheme="minorHAnsi"/>
                <w:color w:val="002060"/>
              </w:rPr>
            </w:pPr>
            <w:r w:rsidRPr="0036329E">
              <w:rPr>
                <w:rFonts w:cstheme="minorHAnsi"/>
                <w:b/>
                <w:bCs/>
                <w:color w:val="002060"/>
              </w:rPr>
              <w:t xml:space="preserve">Oversight Plan: </w:t>
            </w:r>
            <w:r w:rsidRPr="0036329E">
              <w:rPr>
                <w:rFonts w:cstheme="minorHAnsi"/>
                <w:color w:val="002060"/>
              </w:rPr>
              <w:t xml:space="preserve">How will communication occur between the PI and </w:t>
            </w:r>
            <w:r w:rsidR="00AB7A8A" w:rsidRPr="00AB7A8A">
              <w:rPr>
                <w:rFonts w:cstheme="minorHAnsi"/>
                <w:color w:val="002060"/>
              </w:rPr>
              <w:t>student/postdoc/trainee</w:t>
            </w:r>
            <w:r w:rsidR="00AB7A8A">
              <w:rPr>
                <w:rFonts w:cstheme="minorHAnsi"/>
                <w:color w:val="002060"/>
              </w:rPr>
              <w:t xml:space="preserve"> </w:t>
            </w:r>
            <w:r w:rsidRPr="0036329E">
              <w:rPr>
                <w:rFonts w:cstheme="minorHAnsi"/>
                <w:color w:val="002060"/>
              </w:rPr>
              <w:t>research</w:t>
            </w:r>
            <w:r w:rsidR="00AB7A8A">
              <w:rPr>
                <w:rFonts w:cstheme="minorHAnsi"/>
                <w:color w:val="002060"/>
              </w:rPr>
              <w:t>er</w:t>
            </w:r>
            <w:r w:rsidRPr="0036329E">
              <w:rPr>
                <w:rFonts w:cstheme="minorHAnsi"/>
                <w:color w:val="002060"/>
              </w:rPr>
              <w:t xml:space="preserve"> to ensure </w:t>
            </w:r>
            <w:r w:rsidR="00D430B8" w:rsidRPr="0036329E">
              <w:rPr>
                <w:rFonts w:cstheme="minorHAnsi"/>
                <w:color w:val="002060"/>
              </w:rPr>
              <w:t>appropriate</w:t>
            </w:r>
            <w:r w:rsidRPr="0036329E">
              <w:rPr>
                <w:rFonts w:cstheme="minorHAnsi"/>
                <w:color w:val="002060"/>
              </w:rPr>
              <w:t xml:space="preserve"> oversight of study conduct, unexpected problems, project modifications, and interim </w:t>
            </w:r>
            <w:proofErr w:type="gramStart"/>
            <w:r w:rsidRPr="0036329E">
              <w:rPr>
                <w:rFonts w:cstheme="minorHAnsi"/>
                <w:color w:val="002060"/>
              </w:rPr>
              <w:t>results?:</w:t>
            </w:r>
            <w:proofErr w:type="gramEnd"/>
            <w:r w:rsidRPr="0036329E">
              <w:rPr>
                <w:rFonts w:cstheme="minorHAnsi"/>
                <w:color w:val="002060"/>
              </w:rPr>
              <w:t xml:space="preserve"> </w:t>
            </w:r>
            <w:sdt>
              <w:sdtPr>
                <w:rPr>
                  <w:rFonts w:cstheme="minorHAnsi"/>
                  <w:color w:val="002060"/>
                </w:rPr>
                <w:id w:val="842602655"/>
                <w:placeholder>
                  <w:docPart w:val="498AA5641BFA4DC2AA894CBA30ABEF65"/>
                </w:placeholder>
                <w:showingPlcHdr/>
                <w:text/>
              </w:sdtPr>
              <w:sdtEndPr/>
              <w:sdtContent>
                <w:r w:rsidRPr="0036329E">
                  <w:rPr>
                    <w:rStyle w:val="PlaceholderText"/>
                    <w:color w:val="002060"/>
                  </w:rPr>
                  <w:t>Click or tap here to enter text.</w:t>
                </w:r>
              </w:sdtContent>
            </w:sdt>
          </w:p>
          <w:p w14:paraId="078ADDEC" w14:textId="6DC54A73" w:rsidR="0035015D" w:rsidRPr="0036329E" w:rsidRDefault="0035015D" w:rsidP="00872EA5">
            <w:pPr>
              <w:contextualSpacing/>
              <w:rPr>
                <w:rFonts w:cstheme="minorHAnsi"/>
                <w:color w:val="002060"/>
              </w:rPr>
            </w:pPr>
          </w:p>
        </w:tc>
      </w:tr>
      <w:tr w:rsidR="0036329E" w:rsidRPr="0036329E" w14:paraId="1230BF5F" w14:textId="77777777" w:rsidTr="00927E53">
        <w:tc>
          <w:tcPr>
            <w:tcW w:w="10070" w:type="dxa"/>
          </w:tcPr>
          <w:p w14:paraId="05038FCC" w14:textId="77777777" w:rsidR="00D671DD" w:rsidRDefault="00D671DD" w:rsidP="00793D20">
            <w:pPr>
              <w:keepNext/>
              <w:rPr>
                <w:b/>
                <w:color w:val="002060"/>
              </w:rPr>
            </w:pPr>
            <w:r w:rsidRPr="6AFDAB13">
              <w:rPr>
                <w:b/>
                <w:color w:val="002060"/>
              </w:rPr>
              <w:lastRenderedPageBreak/>
              <w:t>Other NU Investigators</w:t>
            </w:r>
          </w:p>
          <w:p w14:paraId="74B041A7" w14:textId="2D09D5BC" w:rsidR="00D671DD" w:rsidRDefault="00D671DD" w:rsidP="00D671DD">
            <w:pPr>
              <w:contextualSpacing/>
              <w:rPr>
                <w:rFonts w:cstheme="minorHAnsi"/>
                <w:color w:val="002060"/>
              </w:rPr>
            </w:pPr>
            <w:r>
              <w:rPr>
                <w:rFonts w:cstheme="minorHAnsi"/>
                <w:color w:val="002060"/>
              </w:rPr>
              <w:t>Are there other NU</w:t>
            </w:r>
            <w:r w:rsidR="00C63992">
              <w:rPr>
                <w:rFonts w:cstheme="minorHAnsi"/>
                <w:color w:val="002060"/>
              </w:rPr>
              <w:t>-</w:t>
            </w:r>
            <w:r>
              <w:rPr>
                <w:rFonts w:cstheme="minorHAnsi"/>
                <w:color w:val="002060"/>
              </w:rPr>
              <w:t xml:space="preserve">affiliated investigators working on the human </w:t>
            </w:r>
            <w:proofErr w:type="gramStart"/>
            <w:r>
              <w:rPr>
                <w:rFonts w:cstheme="minorHAnsi"/>
                <w:color w:val="002060"/>
              </w:rPr>
              <w:t>subjects</w:t>
            </w:r>
            <w:proofErr w:type="gramEnd"/>
            <w:r>
              <w:rPr>
                <w:rFonts w:cstheme="minorHAnsi"/>
                <w:color w:val="002060"/>
              </w:rPr>
              <w:t xml:space="preserve"> research project</w:t>
            </w:r>
            <w:r w:rsidR="00C63992">
              <w:rPr>
                <w:rFonts w:cstheme="minorHAnsi"/>
                <w:color w:val="002060"/>
              </w:rPr>
              <w:t>?</w:t>
            </w:r>
          </w:p>
          <w:p w14:paraId="28D38B83" w14:textId="4B5B1F78" w:rsidR="00D671DD" w:rsidRDefault="001117AE" w:rsidP="00D671DD">
            <w:pPr>
              <w:contextualSpacing/>
              <w:rPr>
                <w:rFonts w:cstheme="minorHAnsi"/>
                <w:color w:val="002060"/>
              </w:rPr>
            </w:pPr>
            <w:sdt>
              <w:sdtPr>
                <w:rPr>
                  <w:rFonts w:cstheme="minorHAnsi"/>
                  <w:color w:val="002060"/>
                </w:rPr>
                <w:id w:val="-1945293333"/>
                <w14:checkbox>
                  <w14:checked w14:val="1"/>
                  <w14:checkedState w14:val="2612" w14:font="MS Gothic"/>
                  <w14:uncheckedState w14:val="2610" w14:font="MS Gothic"/>
                </w14:checkbox>
              </w:sdtPr>
              <w:sdtEndPr/>
              <w:sdtContent>
                <w:r w:rsidR="00D20DA3">
                  <w:rPr>
                    <w:rFonts w:ascii="MS Gothic" w:eastAsia="MS Gothic" w:hAnsi="MS Gothic" w:cstheme="minorHAnsi" w:hint="eastAsia"/>
                    <w:color w:val="002060"/>
                  </w:rPr>
                  <w:t>☒</w:t>
                </w:r>
              </w:sdtContent>
            </w:sdt>
            <w:r w:rsidR="00D671DD">
              <w:rPr>
                <w:rFonts w:cstheme="minorHAnsi"/>
                <w:color w:val="002060"/>
              </w:rPr>
              <w:t xml:space="preserve"> No. Only the PI and student (if listed) will be working on the project.</w:t>
            </w:r>
          </w:p>
          <w:p w14:paraId="569BE1DA" w14:textId="60043389" w:rsidR="00D671DD" w:rsidRDefault="001117AE" w:rsidP="00D671DD">
            <w:pPr>
              <w:contextualSpacing/>
              <w:rPr>
                <w:rFonts w:cstheme="minorHAnsi"/>
                <w:b/>
                <w:bCs/>
                <w:color w:val="002060"/>
              </w:rPr>
            </w:pPr>
            <w:sdt>
              <w:sdtPr>
                <w:rPr>
                  <w:rFonts w:cstheme="minorHAnsi"/>
                  <w:color w:val="002060"/>
                </w:rPr>
                <w:id w:val="-801765724"/>
                <w14:checkbox>
                  <w14:checked w14:val="0"/>
                  <w14:checkedState w14:val="2612" w14:font="MS Gothic"/>
                  <w14:uncheckedState w14:val="2610" w14:font="MS Gothic"/>
                </w14:checkbox>
              </w:sdtPr>
              <w:sdtEndPr/>
              <w:sdtContent>
                <w:r w:rsidR="00D671DD">
                  <w:rPr>
                    <w:rFonts w:ascii="MS Gothic" w:eastAsia="MS Gothic" w:hAnsi="MS Gothic" w:cstheme="minorHAnsi" w:hint="eastAsia"/>
                    <w:color w:val="002060"/>
                  </w:rPr>
                  <w:t>☐</w:t>
                </w:r>
              </w:sdtContent>
            </w:sdt>
            <w:r w:rsidR="00D671DD">
              <w:rPr>
                <w:rFonts w:cstheme="minorHAnsi"/>
                <w:color w:val="002060"/>
              </w:rPr>
              <w:t xml:space="preserve"> Yes. Submit a </w:t>
            </w:r>
            <w:hyperlink r:id="rId21" w:history="1">
              <w:r w:rsidR="00D671DD" w:rsidRPr="00987A9D">
                <w:rPr>
                  <w:rStyle w:val="Hyperlink"/>
                  <w:rFonts w:cstheme="minorHAnsi"/>
                  <w:b/>
                  <w:bCs/>
                </w:rPr>
                <w:t>Research Team Form</w:t>
              </w:r>
            </w:hyperlink>
            <w:r w:rsidR="00D671DD">
              <w:rPr>
                <w:rFonts w:cstheme="minorHAnsi"/>
                <w:b/>
                <w:bCs/>
                <w:color w:val="002060"/>
              </w:rPr>
              <w:t>.</w:t>
            </w:r>
          </w:p>
          <w:p w14:paraId="4963BC04" w14:textId="7204BFA8" w:rsidR="00A2089B" w:rsidRPr="0036329E" w:rsidRDefault="00A2089B" w:rsidP="00872EA5">
            <w:pPr>
              <w:contextualSpacing/>
              <w:rPr>
                <w:b/>
                <w:color w:val="002060"/>
              </w:rPr>
            </w:pPr>
          </w:p>
        </w:tc>
      </w:tr>
      <w:tr w:rsidR="005016E5" w:rsidRPr="0036329E" w14:paraId="14CD0902" w14:textId="77777777" w:rsidTr="00927E53">
        <w:tc>
          <w:tcPr>
            <w:tcW w:w="10075" w:type="dxa"/>
          </w:tcPr>
          <w:p w14:paraId="0148D0EA" w14:textId="77777777" w:rsidR="009E115B" w:rsidRDefault="009E115B" w:rsidP="00793D20">
            <w:pPr>
              <w:keepNext/>
              <w:rPr>
                <w:rFonts w:cstheme="minorHAnsi"/>
                <w:b/>
                <w:bCs/>
                <w:color w:val="002060"/>
              </w:rPr>
            </w:pPr>
            <w:r>
              <w:rPr>
                <w:rFonts w:cstheme="minorHAnsi"/>
                <w:b/>
                <w:bCs/>
                <w:color w:val="002060"/>
              </w:rPr>
              <w:t>Other non-NU Investigators</w:t>
            </w:r>
          </w:p>
          <w:p w14:paraId="61834B39" w14:textId="7C65DE6A" w:rsidR="009E115B" w:rsidRDefault="009E115B" w:rsidP="009E115B">
            <w:pPr>
              <w:contextualSpacing/>
              <w:rPr>
                <w:rFonts w:cstheme="minorHAnsi"/>
                <w:color w:val="002060"/>
              </w:rPr>
            </w:pPr>
            <w:r>
              <w:rPr>
                <w:rFonts w:cstheme="minorHAnsi"/>
                <w:color w:val="002060"/>
              </w:rPr>
              <w:t xml:space="preserve">Are there any non-NU investigators working on the human </w:t>
            </w:r>
            <w:proofErr w:type="gramStart"/>
            <w:r>
              <w:rPr>
                <w:rFonts w:cstheme="minorHAnsi"/>
                <w:color w:val="002060"/>
              </w:rPr>
              <w:t>subjects</w:t>
            </w:r>
            <w:proofErr w:type="gramEnd"/>
            <w:r>
              <w:rPr>
                <w:rFonts w:cstheme="minorHAnsi"/>
                <w:color w:val="002060"/>
              </w:rPr>
              <w:t xml:space="preserve"> research project</w:t>
            </w:r>
            <w:r w:rsidR="00927FC5">
              <w:rPr>
                <w:rFonts w:cstheme="minorHAnsi"/>
                <w:color w:val="002060"/>
              </w:rPr>
              <w:t>?</w:t>
            </w:r>
          </w:p>
          <w:p w14:paraId="04E9BCB4" w14:textId="18BC5EC0" w:rsidR="009E115B" w:rsidRDefault="001117AE" w:rsidP="009E115B">
            <w:pPr>
              <w:contextualSpacing/>
              <w:rPr>
                <w:rFonts w:cstheme="minorHAnsi"/>
                <w:color w:val="002060"/>
              </w:rPr>
            </w:pPr>
            <w:sdt>
              <w:sdtPr>
                <w:rPr>
                  <w:rFonts w:cstheme="minorHAnsi"/>
                  <w:color w:val="002060"/>
                </w:rPr>
                <w:id w:val="-2084894188"/>
                <w14:checkbox>
                  <w14:checked w14:val="1"/>
                  <w14:checkedState w14:val="2612" w14:font="MS Gothic"/>
                  <w14:uncheckedState w14:val="2610" w14:font="MS Gothic"/>
                </w14:checkbox>
              </w:sdtPr>
              <w:sdtEndPr/>
              <w:sdtContent>
                <w:r w:rsidR="00D20DA3">
                  <w:rPr>
                    <w:rFonts w:ascii="MS Gothic" w:eastAsia="MS Gothic" w:hAnsi="MS Gothic" w:cstheme="minorHAnsi" w:hint="eastAsia"/>
                    <w:color w:val="002060"/>
                  </w:rPr>
                  <w:t>☒</w:t>
                </w:r>
              </w:sdtContent>
            </w:sdt>
            <w:r w:rsidR="009E115B">
              <w:rPr>
                <w:rFonts w:cstheme="minorHAnsi"/>
                <w:color w:val="002060"/>
              </w:rPr>
              <w:t xml:space="preserve"> No. </w:t>
            </w:r>
          </w:p>
          <w:p w14:paraId="15F8FD97" w14:textId="2CB71CF6" w:rsidR="009E115B" w:rsidRDefault="001117AE" w:rsidP="00927E53">
            <w:pPr>
              <w:ind w:left="259" w:hanging="259"/>
              <w:contextualSpacing/>
              <w:rPr>
                <w:rFonts w:cstheme="minorHAnsi"/>
                <w:b/>
                <w:bCs/>
                <w:color w:val="002060"/>
              </w:rPr>
            </w:pPr>
            <w:sdt>
              <w:sdtPr>
                <w:rPr>
                  <w:rFonts w:cstheme="minorHAnsi"/>
                  <w:color w:val="002060"/>
                </w:rPr>
                <w:id w:val="-340852483"/>
                <w14:checkbox>
                  <w14:checked w14:val="0"/>
                  <w14:checkedState w14:val="2612" w14:font="MS Gothic"/>
                  <w14:uncheckedState w14:val="2610" w14:font="MS Gothic"/>
                </w14:checkbox>
              </w:sdtPr>
              <w:sdtEndPr/>
              <w:sdtContent>
                <w:r w:rsidR="009E115B">
                  <w:rPr>
                    <w:rFonts w:ascii="MS Gothic" w:eastAsia="MS Gothic" w:hAnsi="MS Gothic" w:cstheme="minorHAnsi" w:hint="eastAsia"/>
                    <w:color w:val="002060"/>
                  </w:rPr>
                  <w:t>☐</w:t>
                </w:r>
              </w:sdtContent>
            </w:sdt>
            <w:r w:rsidR="009E115B">
              <w:rPr>
                <w:rFonts w:cstheme="minorHAnsi"/>
                <w:color w:val="002060"/>
              </w:rPr>
              <w:t xml:space="preserve"> Yes. Please outline their affiliations and roles in the project, outline any potential conflicts of interest the collaborators may have related to the project, and detail the training, oversight, and communication plan for collaborators outside of NU. If the collaborators will be obtaining exemption determinations from another IRB, outline that plan</w:t>
            </w:r>
            <w:r w:rsidR="00306A52">
              <w:rPr>
                <w:rFonts w:cstheme="minorHAnsi"/>
                <w:color w:val="002060"/>
              </w:rPr>
              <w:t>. Please note that the NU IRB does not typically provide oversight for non-NU investigators on Exempt research</w:t>
            </w:r>
            <w:r w:rsidR="009E115B">
              <w:rPr>
                <w:rFonts w:cstheme="minorHAnsi"/>
                <w:color w:val="002060"/>
              </w:rPr>
              <w:t xml:space="preserve">: </w:t>
            </w:r>
            <w:sdt>
              <w:sdtPr>
                <w:rPr>
                  <w:rFonts w:cstheme="minorHAnsi"/>
                  <w:color w:val="002060"/>
                </w:rPr>
                <w:id w:val="-643581888"/>
                <w:placeholder>
                  <w:docPart w:val="8FC0627A25864A6F8D28DA5FCCDE81C5"/>
                </w:placeholder>
                <w:showingPlcHdr/>
                <w:text/>
              </w:sdtPr>
              <w:sdtEndPr/>
              <w:sdtContent>
                <w:r w:rsidR="009E115B">
                  <w:rPr>
                    <w:rStyle w:val="PlaceholderText"/>
                    <w:color w:val="002060"/>
                  </w:rPr>
                  <w:t>Click or tap here to enter text.</w:t>
                </w:r>
              </w:sdtContent>
            </w:sdt>
          </w:p>
          <w:p w14:paraId="5622B2FA" w14:textId="77777777" w:rsidR="006F3822" w:rsidRPr="0036329E" w:rsidRDefault="006F3822" w:rsidP="00872EA5">
            <w:pPr>
              <w:contextualSpacing/>
              <w:rPr>
                <w:rFonts w:cstheme="minorHAnsi"/>
                <w:b/>
                <w:bCs/>
                <w:color w:val="002060"/>
              </w:rPr>
            </w:pPr>
          </w:p>
        </w:tc>
      </w:tr>
    </w:tbl>
    <w:p w14:paraId="45CC05E2" w14:textId="0D1FF7CC" w:rsidR="000E34CC" w:rsidRDefault="000E34CC" w:rsidP="00872EA5">
      <w:pPr>
        <w:spacing w:after="0"/>
        <w:contextualSpacing/>
        <w:rPr>
          <w:rFonts w:cstheme="minorHAnsi"/>
          <w:b/>
          <w:bCs/>
          <w:color w:val="002060"/>
        </w:rPr>
      </w:pPr>
    </w:p>
    <w:p w14:paraId="2B3824E0" w14:textId="77777777" w:rsidR="00773159" w:rsidRDefault="00773159" w:rsidP="00E85970">
      <w:pPr>
        <w:pStyle w:val="Heading2"/>
      </w:pPr>
      <w:r w:rsidRPr="0036329E">
        <w:t>CONFLICTS OF INTEREST</w:t>
      </w:r>
    </w:p>
    <w:p w14:paraId="0A3EA123" w14:textId="77777777" w:rsidR="000F21C0" w:rsidRPr="0036329E" w:rsidRDefault="000F21C0" w:rsidP="00793D20">
      <w:pPr>
        <w:pStyle w:val="ListParagraph"/>
        <w:keepNext/>
        <w:tabs>
          <w:tab w:val="left" w:pos="0"/>
        </w:tabs>
        <w:spacing w:after="0"/>
        <w:ind w:left="360"/>
        <w:rPr>
          <w:rFonts w:cstheme="minorHAnsi"/>
          <w:b/>
          <w:color w:val="002060"/>
        </w:rPr>
      </w:pPr>
    </w:p>
    <w:tbl>
      <w:tblPr>
        <w:tblStyle w:val="TableGrid"/>
        <w:tblW w:w="9985" w:type="dxa"/>
        <w:tblLook w:val="04A0" w:firstRow="1" w:lastRow="0" w:firstColumn="1" w:lastColumn="0" w:noHBand="0" w:noVBand="1"/>
      </w:tblPr>
      <w:tblGrid>
        <w:gridCol w:w="9985"/>
      </w:tblGrid>
      <w:tr w:rsidR="00773159" w:rsidRPr="0036329E" w14:paraId="2E34AABE" w14:textId="77777777" w:rsidTr="00413C9E">
        <w:tc>
          <w:tcPr>
            <w:tcW w:w="9985" w:type="dxa"/>
          </w:tcPr>
          <w:p w14:paraId="23EB7C38" w14:textId="646AB5ED" w:rsidR="00773159" w:rsidRPr="0036329E" w:rsidRDefault="00773159" w:rsidP="00E85970">
            <w:pPr>
              <w:keepNext/>
              <w:tabs>
                <w:tab w:val="left" w:pos="0"/>
              </w:tabs>
              <w:contextualSpacing/>
              <w:rPr>
                <w:rFonts w:cstheme="minorHAnsi"/>
                <w:i/>
                <w:color w:val="002060"/>
              </w:rPr>
            </w:pPr>
            <w:r w:rsidRPr="0036329E">
              <w:rPr>
                <w:rFonts w:cstheme="minorHAnsi"/>
                <w:b/>
                <w:color w:val="002060"/>
              </w:rPr>
              <w:t>Does</w:t>
            </w:r>
            <w:r w:rsidR="00BC02BD">
              <w:rPr>
                <w:rFonts w:cstheme="minorHAnsi"/>
                <w:b/>
                <w:color w:val="002060"/>
              </w:rPr>
              <w:t xml:space="preserve"> the PI or student </w:t>
            </w:r>
            <w:r w:rsidRPr="0036329E">
              <w:rPr>
                <w:rFonts w:cstheme="minorHAnsi"/>
                <w:b/>
                <w:color w:val="002060"/>
              </w:rPr>
              <w:t>investigator</w:t>
            </w:r>
            <w:r w:rsidR="00C42B4D">
              <w:rPr>
                <w:rFonts w:cstheme="minorHAnsi"/>
                <w:b/>
                <w:color w:val="002060"/>
              </w:rPr>
              <w:t xml:space="preserve"> </w:t>
            </w:r>
            <w:r w:rsidRPr="0036329E">
              <w:rPr>
                <w:rFonts w:cstheme="minorHAnsi"/>
                <w:b/>
                <w:color w:val="002060"/>
              </w:rPr>
              <w:t xml:space="preserve">have a financial interest or fiduciary relationship </w:t>
            </w:r>
            <w:r w:rsidR="0061662F">
              <w:rPr>
                <w:rFonts w:cstheme="minorHAnsi"/>
                <w:b/>
                <w:color w:val="002060"/>
              </w:rPr>
              <w:t xml:space="preserve">to the research or research </w:t>
            </w:r>
            <w:r w:rsidRPr="0036329E">
              <w:rPr>
                <w:rFonts w:cstheme="minorHAnsi"/>
                <w:b/>
                <w:color w:val="002060"/>
              </w:rPr>
              <w:t>sponsor?</w:t>
            </w:r>
          </w:p>
          <w:p w14:paraId="1C0937D4" w14:textId="77777777" w:rsidR="00773159" w:rsidRPr="0036329E" w:rsidRDefault="00773159" w:rsidP="00E85970">
            <w:pPr>
              <w:keepNext/>
              <w:tabs>
                <w:tab w:val="left" w:pos="0"/>
              </w:tabs>
              <w:contextualSpacing/>
              <w:rPr>
                <w:rFonts w:cstheme="minorHAnsi"/>
                <w:i/>
                <w:color w:val="002060"/>
              </w:rPr>
            </w:pPr>
          </w:p>
          <w:p w14:paraId="28AF7E6F" w14:textId="0B4E73B3" w:rsidR="00773159" w:rsidRPr="0036329E" w:rsidRDefault="001117AE">
            <w:pPr>
              <w:tabs>
                <w:tab w:val="left" w:pos="0"/>
              </w:tabs>
              <w:contextualSpacing/>
              <w:rPr>
                <w:rFonts w:cstheme="minorHAnsi"/>
                <w:color w:val="002060"/>
              </w:rPr>
            </w:pPr>
            <w:sdt>
              <w:sdtPr>
                <w:rPr>
                  <w:rFonts w:cstheme="minorHAnsi"/>
                  <w:b/>
                  <w:color w:val="002060"/>
                </w:rPr>
                <w:id w:val="1248856102"/>
                <w14:checkbox>
                  <w14:checked w14:val="0"/>
                  <w14:checkedState w14:val="2612" w14:font="MS Gothic"/>
                  <w14:uncheckedState w14:val="2610" w14:font="MS Gothic"/>
                </w14:checkbox>
              </w:sdtPr>
              <w:sdtEndPr/>
              <w:sdtContent>
                <w:r w:rsidR="00773159" w:rsidRPr="0036329E">
                  <w:rPr>
                    <w:rFonts w:ascii="MS Gothic" w:eastAsia="MS Gothic" w:hAnsi="MS Gothic" w:cstheme="minorHAnsi"/>
                    <w:b/>
                    <w:color w:val="002060"/>
                  </w:rPr>
                  <w:t>☐</w:t>
                </w:r>
              </w:sdtContent>
            </w:sdt>
            <w:r w:rsidR="00773159" w:rsidRPr="0036329E">
              <w:rPr>
                <w:rFonts w:cstheme="minorHAnsi"/>
                <w:b/>
                <w:color w:val="002060"/>
              </w:rPr>
              <w:t xml:space="preserve">  </w:t>
            </w:r>
            <w:r w:rsidR="00773159" w:rsidRPr="0036329E">
              <w:rPr>
                <w:rFonts w:cstheme="minorHAnsi"/>
                <w:color w:val="002060"/>
              </w:rPr>
              <w:t xml:space="preserve">Yes  </w:t>
            </w:r>
            <w:sdt>
              <w:sdtPr>
                <w:rPr>
                  <w:rFonts w:cstheme="minorHAnsi"/>
                  <w:color w:val="002060"/>
                </w:rPr>
                <w:id w:val="-563875048"/>
                <w14:checkbox>
                  <w14:checked w14:val="1"/>
                  <w14:checkedState w14:val="2612" w14:font="MS Gothic"/>
                  <w14:uncheckedState w14:val="2610" w14:font="MS Gothic"/>
                </w14:checkbox>
              </w:sdtPr>
              <w:sdtEndPr/>
              <w:sdtContent>
                <w:r w:rsidR="00D20DA3">
                  <w:rPr>
                    <w:rFonts w:ascii="MS Gothic" w:eastAsia="MS Gothic" w:hAnsi="MS Gothic" w:cstheme="minorHAnsi" w:hint="eastAsia"/>
                    <w:color w:val="002060"/>
                  </w:rPr>
                  <w:t>☒</w:t>
                </w:r>
              </w:sdtContent>
            </w:sdt>
            <w:r w:rsidR="00773159" w:rsidRPr="0036329E">
              <w:rPr>
                <w:rFonts w:cstheme="minorHAnsi"/>
                <w:b/>
                <w:color w:val="002060"/>
              </w:rPr>
              <w:t xml:space="preserve">  </w:t>
            </w:r>
            <w:r w:rsidR="00773159" w:rsidRPr="0036329E">
              <w:rPr>
                <w:rFonts w:cstheme="minorHAnsi"/>
                <w:color w:val="002060"/>
              </w:rPr>
              <w:t xml:space="preserve">No </w:t>
            </w:r>
          </w:p>
          <w:sdt>
            <w:sdtPr>
              <w:rPr>
                <w:rFonts w:cstheme="minorHAnsi"/>
                <w:b/>
                <w:bCs/>
                <w:color w:val="002060"/>
              </w:rPr>
              <w:id w:val="-191700712"/>
              <w:placeholder>
                <w:docPart w:val="2E40BB5996E04945B2A98F102907DCCE"/>
              </w:placeholder>
            </w:sdtPr>
            <w:sdtEndPr/>
            <w:sdtContent>
              <w:p w14:paraId="6F922790" w14:textId="77777777" w:rsidR="00773159" w:rsidRPr="0036329E" w:rsidRDefault="00773159">
                <w:pPr>
                  <w:tabs>
                    <w:tab w:val="left" w:pos="0"/>
                  </w:tabs>
                  <w:contextualSpacing/>
                  <w:rPr>
                    <w:rFonts w:cstheme="minorHAnsi"/>
                    <w:b/>
                    <w:color w:val="002060"/>
                  </w:rPr>
                </w:pPr>
                <w:r w:rsidRPr="0036329E">
                  <w:rPr>
                    <w:rStyle w:val="PlaceholderText"/>
                    <w:color w:val="002060"/>
                  </w:rPr>
                  <w:t>Click or tap here to enter text.</w:t>
                </w:r>
              </w:p>
            </w:sdtContent>
          </w:sdt>
          <w:p w14:paraId="5504A4D7" w14:textId="77777777" w:rsidR="00773159" w:rsidRPr="0036329E" w:rsidRDefault="00773159">
            <w:pPr>
              <w:tabs>
                <w:tab w:val="left" w:pos="0"/>
              </w:tabs>
              <w:contextualSpacing/>
              <w:rPr>
                <w:rFonts w:cstheme="minorHAnsi"/>
                <w:color w:val="002060"/>
              </w:rPr>
            </w:pPr>
          </w:p>
        </w:tc>
      </w:tr>
    </w:tbl>
    <w:p w14:paraId="1238EFB5" w14:textId="77777777" w:rsidR="000F12C2" w:rsidRPr="0036329E" w:rsidRDefault="000F12C2" w:rsidP="000F12C2">
      <w:pPr>
        <w:spacing w:after="0"/>
        <w:contextualSpacing/>
        <w:rPr>
          <w:rFonts w:cstheme="minorHAnsi"/>
          <w:b/>
          <w:bCs/>
          <w:color w:val="002060"/>
        </w:rPr>
      </w:pPr>
    </w:p>
    <w:p w14:paraId="2D50BE22" w14:textId="77777777" w:rsidR="000F12C2" w:rsidRDefault="000F12C2" w:rsidP="00E85970">
      <w:pPr>
        <w:pStyle w:val="Heading2"/>
      </w:pPr>
      <w:commentRangeStart w:id="2"/>
      <w:r w:rsidRPr="0036329E">
        <w:t>RESEARCH SUMMARY</w:t>
      </w:r>
      <w:commentRangeEnd w:id="2"/>
      <w:r w:rsidR="004D3BDC">
        <w:rPr>
          <w:rStyle w:val="CommentReference"/>
          <w:rFonts w:cstheme="minorBidi"/>
          <w:b w:val="0"/>
          <w:bCs w:val="0"/>
          <w:color w:val="auto"/>
        </w:rPr>
        <w:commentReference w:id="2"/>
      </w:r>
    </w:p>
    <w:p w14:paraId="0D9AEDDB" w14:textId="77777777" w:rsidR="000F12C2" w:rsidRPr="0036329E" w:rsidRDefault="000F12C2" w:rsidP="00793D20">
      <w:pPr>
        <w:pStyle w:val="ListParagraph"/>
        <w:keepNext/>
        <w:tabs>
          <w:tab w:val="left" w:pos="0"/>
        </w:tabs>
        <w:spacing w:after="0" w:line="240" w:lineRule="auto"/>
        <w:ind w:left="360"/>
        <w:rPr>
          <w:rFonts w:cstheme="minorHAnsi"/>
          <w:b/>
          <w:bCs/>
          <w:color w:val="002060"/>
        </w:rPr>
      </w:pPr>
    </w:p>
    <w:tbl>
      <w:tblPr>
        <w:tblStyle w:val="TableGrid"/>
        <w:tblW w:w="10075" w:type="dxa"/>
        <w:tblLook w:val="04A0" w:firstRow="1" w:lastRow="0" w:firstColumn="1" w:lastColumn="0" w:noHBand="0" w:noVBand="1"/>
      </w:tblPr>
      <w:tblGrid>
        <w:gridCol w:w="10075"/>
      </w:tblGrid>
      <w:tr w:rsidR="000F12C2" w:rsidRPr="0036329E" w14:paraId="415A2093" w14:textId="77777777">
        <w:tc>
          <w:tcPr>
            <w:tcW w:w="10075" w:type="dxa"/>
          </w:tcPr>
          <w:p w14:paraId="0BA39353" w14:textId="63C9E3F5" w:rsidR="000F12C2" w:rsidRPr="0036329E" w:rsidRDefault="000F12C2">
            <w:pPr>
              <w:tabs>
                <w:tab w:val="left" w:pos="0"/>
                <w:tab w:val="right" w:pos="9134"/>
              </w:tabs>
              <w:contextualSpacing/>
              <w:rPr>
                <w:rFonts w:cstheme="minorHAnsi"/>
                <w:b/>
                <w:bCs/>
                <w:color w:val="002060"/>
              </w:rPr>
            </w:pPr>
            <w:r w:rsidRPr="0036329E">
              <w:rPr>
                <w:rFonts w:cstheme="minorHAnsi"/>
                <w:b/>
                <w:bCs/>
                <w:color w:val="002060"/>
              </w:rPr>
              <w:t xml:space="preserve">In lay language, summarize the objective of the research. </w:t>
            </w:r>
          </w:p>
          <w:sdt>
            <w:sdtPr>
              <w:rPr>
                <w:rFonts w:cstheme="minorHAnsi"/>
                <w:color w:val="002060"/>
              </w:rPr>
              <w:id w:val="-494958376"/>
              <w:placeholder>
                <w:docPart w:val="878FE66D08984C4680C5AD46B1BA486E"/>
              </w:placeholder>
            </w:sdtPr>
            <w:sdtEndPr/>
            <w:sdtContent>
              <w:p w14:paraId="622C708E" w14:textId="77777777" w:rsidR="0011514E" w:rsidRPr="0011514E" w:rsidRDefault="0011514E" w:rsidP="0011514E">
                <w:pPr>
                  <w:tabs>
                    <w:tab w:val="left" w:pos="0"/>
                  </w:tabs>
                  <w:contextualSpacing/>
                  <w:rPr>
                    <w:rFonts w:cstheme="minorHAnsi"/>
                    <w:color w:val="002060"/>
                  </w:rPr>
                </w:pPr>
                <w:r w:rsidRPr="0011514E">
                  <w:rPr>
                    <w:rFonts w:cstheme="minorHAnsi"/>
                    <w:color w:val="002060"/>
                  </w:rPr>
                  <w:t>This study aims to investigate the relationship between tabletop role-playing games (TTRPGs), such as Dungeons &amp; Dragons (D&amp;D), and creativity. Specifically, it seeks to determine whether regular participation in TTRPGs enhances creative thinking skills, including divergent thinking, problem-solving, and narrative generation. The research will also explore the cognitive and social mechanisms through which TTRPGs influence creativity, such as improvisation, collaborative storytelling, and strategic decision-making. By examining both quantitative and qualitative data, this study will contribute to understanding the role of structured yet open-ended play in fostering creative development.</w:t>
                </w:r>
              </w:p>
              <w:p w14:paraId="5DE6DF0F" w14:textId="77777777" w:rsidR="0011514E" w:rsidRPr="0011514E" w:rsidRDefault="0011514E" w:rsidP="0011514E">
                <w:pPr>
                  <w:tabs>
                    <w:tab w:val="left" w:pos="0"/>
                  </w:tabs>
                  <w:contextualSpacing/>
                  <w:rPr>
                    <w:rFonts w:cstheme="minorHAnsi"/>
                    <w:color w:val="002060"/>
                  </w:rPr>
                </w:pPr>
              </w:p>
              <w:p w14:paraId="7D083CBB" w14:textId="77777777" w:rsidR="0011514E" w:rsidRPr="0011514E" w:rsidRDefault="0011514E" w:rsidP="0011514E">
                <w:pPr>
                  <w:tabs>
                    <w:tab w:val="left" w:pos="0"/>
                  </w:tabs>
                  <w:contextualSpacing/>
                  <w:rPr>
                    <w:rFonts w:cstheme="minorHAnsi"/>
                    <w:color w:val="002060"/>
                  </w:rPr>
                </w:pPr>
                <w:r w:rsidRPr="0011514E">
                  <w:rPr>
                    <w:rFonts w:cstheme="minorHAnsi"/>
                    <w:color w:val="002060"/>
                  </w:rPr>
                  <w:t>Literature Review</w:t>
                </w:r>
              </w:p>
              <w:p w14:paraId="400EBC8F" w14:textId="77777777" w:rsidR="0011514E" w:rsidRPr="0011514E" w:rsidRDefault="0011514E" w:rsidP="0011514E">
                <w:pPr>
                  <w:tabs>
                    <w:tab w:val="left" w:pos="0"/>
                  </w:tabs>
                  <w:contextualSpacing/>
                  <w:rPr>
                    <w:rFonts w:cstheme="minorHAnsi"/>
                    <w:color w:val="002060"/>
                  </w:rPr>
                </w:pPr>
                <w:r w:rsidRPr="0011514E">
                  <w:rPr>
                    <w:rFonts w:cstheme="minorHAnsi"/>
                    <w:color w:val="002060"/>
                  </w:rPr>
                  <w:t xml:space="preserve">Creativity has long been studied as a complex cognitive process involving originality, flexibility, and problem-solving abilities (Runco &amp; Jaeger, 2012). Divergent thinking, often considered a core component of creativity, allows individuals to generate multiple solutions to a given problem (Guilford, 1950). Prior research suggests that engaging in imaginative play can enhance these skills by encouraging spontaneous idea generation and perspective-taking (Russ &amp; </w:t>
                </w:r>
                <w:proofErr w:type="spellStart"/>
                <w:r w:rsidRPr="0011514E">
                  <w:rPr>
                    <w:rFonts w:cstheme="minorHAnsi"/>
                    <w:color w:val="002060"/>
                  </w:rPr>
                  <w:t>Fiorelli</w:t>
                </w:r>
                <w:proofErr w:type="spellEnd"/>
                <w:r w:rsidRPr="0011514E">
                  <w:rPr>
                    <w:rFonts w:cstheme="minorHAnsi"/>
                    <w:color w:val="002060"/>
                  </w:rPr>
                  <w:t>, 2010). However, while studies have explored the creative benefits of unstructured play and improvisational theater (Sawyer, 2012), fewer have examined the specific impact of structured, rule-based games like TTRPGs.</w:t>
                </w:r>
              </w:p>
              <w:p w14:paraId="10647FB6" w14:textId="77777777" w:rsidR="0011514E" w:rsidRPr="0011514E" w:rsidRDefault="0011514E" w:rsidP="0011514E">
                <w:pPr>
                  <w:tabs>
                    <w:tab w:val="left" w:pos="0"/>
                  </w:tabs>
                  <w:contextualSpacing/>
                  <w:rPr>
                    <w:rFonts w:cstheme="minorHAnsi"/>
                    <w:color w:val="002060"/>
                  </w:rPr>
                </w:pPr>
              </w:p>
              <w:p w14:paraId="1D578370" w14:textId="7A8420B6" w:rsidR="000F12C2" w:rsidRPr="0036329E" w:rsidRDefault="0011514E" w:rsidP="0011514E">
                <w:pPr>
                  <w:tabs>
                    <w:tab w:val="left" w:pos="0"/>
                  </w:tabs>
                  <w:contextualSpacing/>
                  <w:rPr>
                    <w:rFonts w:cstheme="minorHAnsi"/>
                    <w:b/>
                    <w:bCs/>
                    <w:color w:val="002060"/>
                  </w:rPr>
                </w:pPr>
                <w:r w:rsidRPr="0011514E">
                  <w:rPr>
                    <w:rFonts w:cstheme="minorHAnsi"/>
                    <w:color w:val="002060"/>
                  </w:rPr>
                  <w:t>Tabletop role-playing games blend strategic gameplay with emergent storytelling, requiring players to create characters, develop narratives, and navigate complex social interactions (Bowman, 2010). Studies have shown that participation in TTRPGs can improve problem-solving skills and collaborative decision-making (Whitton &amp; Moseley, 2019). Moreover, the improvisational nature of these games aligns with research on creativity training, which highlights the importance of constrained yet flexible environments in fostering innovation (Amabile, 1996). Given the growing popularity of TTRPGs and their potential as a tool for cognitive and creative development, further empirical investigation is necessary to understand their impact on creativity and the underlying mechanisms at play.</w:t>
                </w:r>
              </w:p>
            </w:sdtContent>
          </w:sdt>
        </w:tc>
      </w:tr>
    </w:tbl>
    <w:p w14:paraId="7A70319C" w14:textId="77777777" w:rsidR="00F664F3" w:rsidRDefault="00F664F3" w:rsidP="00872EA5">
      <w:pPr>
        <w:spacing w:after="0"/>
        <w:contextualSpacing/>
        <w:rPr>
          <w:rFonts w:cstheme="minorHAnsi"/>
          <w:b/>
          <w:bCs/>
          <w:color w:val="002060"/>
        </w:rPr>
      </w:pPr>
    </w:p>
    <w:p w14:paraId="57C7B19F" w14:textId="6F2446A6" w:rsidR="00F664F3" w:rsidRDefault="00F664F3" w:rsidP="00E85970">
      <w:pPr>
        <w:pStyle w:val="Heading2"/>
      </w:pPr>
      <w:r w:rsidRPr="4F82B225">
        <w:t>RESEARCH LOCATIONS</w:t>
      </w:r>
      <w:r w:rsidR="003179C7" w:rsidRPr="4F82B225">
        <w:t xml:space="preserve"> </w:t>
      </w:r>
    </w:p>
    <w:p w14:paraId="22F6132E" w14:textId="77777777" w:rsidR="00F664F3" w:rsidRPr="0036329E" w:rsidRDefault="00F664F3" w:rsidP="00793D20">
      <w:pPr>
        <w:pStyle w:val="ListParagraph"/>
        <w:keepNext/>
        <w:tabs>
          <w:tab w:val="left" w:pos="0"/>
        </w:tabs>
        <w:spacing w:after="0"/>
        <w:ind w:left="360"/>
        <w:rPr>
          <w:rFonts w:cstheme="minorHAnsi"/>
          <w:b/>
          <w:color w:val="002060"/>
        </w:rPr>
      </w:pPr>
    </w:p>
    <w:tbl>
      <w:tblPr>
        <w:tblStyle w:val="TableGrid"/>
        <w:tblW w:w="9985" w:type="dxa"/>
        <w:tblLook w:val="04A0" w:firstRow="1" w:lastRow="0" w:firstColumn="1" w:lastColumn="0" w:noHBand="0" w:noVBand="1"/>
      </w:tblPr>
      <w:tblGrid>
        <w:gridCol w:w="9985"/>
      </w:tblGrid>
      <w:tr w:rsidR="00F664F3" w:rsidRPr="0036329E" w14:paraId="72BFBCF6" w14:textId="77777777" w:rsidTr="1CED8337">
        <w:tc>
          <w:tcPr>
            <w:tcW w:w="9985" w:type="dxa"/>
          </w:tcPr>
          <w:p w14:paraId="554A8D33" w14:textId="098FB747" w:rsidR="00F664F3" w:rsidRPr="0036329E" w:rsidRDefault="00F664F3">
            <w:pPr>
              <w:tabs>
                <w:tab w:val="left" w:pos="0"/>
              </w:tabs>
              <w:contextualSpacing/>
              <w:rPr>
                <w:rFonts w:cstheme="minorHAnsi"/>
                <w:color w:val="002060"/>
              </w:rPr>
            </w:pPr>
            <w:r w:rsidRPr="00102287">
              <w:rPr>
                <w:rFonts w:ascii="Calibri" w:hAnsi="Calibri" w:cs="Calibri"/>
                <w:color w:val="002060"/>
              </w:rPr>
              <w:t xml:space="preserve">A </w:t>
            </w:r>
            <w:r w:rsidRPr="00102287">
              <w:rPr>
                <w:rFonts w:ascii="Calibri" w:hAnsi="Calibri" w:cs="Calibri"/>
                <w:b/>
                <w:i/>
                <w:color w:val="002060"/>
              </w:rPr>
              <w:t>research location</w:t>
            </w:r>
            <w:r w:rsidRPr="00102287">
              <w:rPr>
                <w:rFonts w:ascii="Calibri" w:hAnsi="Calibri" w:cs="Calibri"/>
                <w:color w:val="002060"/>
              </w:rPr>
              <w:t xml:space="preserve"> is a location or place where the NU researchers will conduct the research procedures. Examples: lab space</w:t>
            </w:r>
            <w:r>
              <w:rPr>
                <w:rFonts w:ascii="Calibri" w:hAnsi="Calibri" w:cs="Calibri"/>
                <w:color w:val="002060"/>
              </w:rPr>
              <w:t xml:space="preserve">, </w:t>
            </w:r>
            <w:r w:rsidRPr="00102287">
              <w:rPr>
                <w:rFonts w:ascii="Calibri" w:hAnsi="Calibri" w:cs="Calibri"/>
                <w:color w:val="002060"/>
              </w:rPr>
              <w:t>schools, community centers,</w:t>
            </w:r>
            <w:r>
              <w:rPr>
                <w:rFonts w:ascii="Calibri" w:hAnsi="Calibri" w:cs="Calibri"/>
                <w:color w:val="002060"/>
              </w:rPr>
              <w:t xml:space="preserve"> public venues</w:t>
            </w:r>
          </w:p>
          <w:p w14:paraId="2817ADED" w14:textId="77777777" w:rsidR="00F664F3" w:rsidRDefault="00F664F3">
            <w:pPr>
              <w:tabs>
                <w:tab w:val="left" w:pos="0"/>
              </w:tabs>
              <w:contextualSpacing/>
              <w:rPr>
                <w:rFonts w:cstheme="minorHAnsi"/>
                <w:b/>
                <w:color w:val="002060"/>
              </w:rPr>
            </w:pPr>
          </w:p>
          <w:p w14:paraId="2F78331E" w14:textId="77777777" w:rsidR="00F664F3" w:rsidRPr="0036329E" w:rsidRDefault="00F664F3">
            <w:pPr>
              <w:tabs>
                <w:tab w:val="left" w:pos="0"/>
              </w:tabs>
              <w:contextualSpacing/>
              <w:rPr>
                <w:rFonts w:cstheme="minorHAnsi"/>
                <w:b/>
                <w:bCs/>
                <w:color w:val="002060"/>
              </w:rPr>
            </w:pPr>
            <w:r w:rsidRPr="0036329E">
              <w:rPr>
                <w:rFonts w:cstheme="minorHAnsi"/>
                <w:b/>
                <w:bCs/>
                <w:color w:val="002060"/>
              </w:rPr>
              <w:t xml:space="preserve">Where will study activities occur? Outline each </w:t>
            </w:r>
            <w:r>
              <w:rPr>
                <w:rFonts w:cstheme="minorHAnsi"/>
                <w:b/>
                <w:bCs/>
                <w:color w:val="002060"/>
              </w:rPr>
              <w:t>location</w:t>
            </w:r>
            <w:r w:rsidRPr="0036329E">
              <w:rPr>
                <w:rFonts w:cstheme="minorHAnsi"/>
                <w:b/>
                <w:bCs/>
                <w:color w:val="002060"/>
              </w:rPr>
              <w:t xml:space="preserve">, describe what activities will occur at </w:t>
            </w:r>
            <w:commentRangeStart w:id="3"/>
            <w:r w:rsidRPr="0036329E">
              <w:rPr>
                <w:rFonts w:cstheme="minorHAnsi"/>
                <w:b/>
                <w:bCs/>
                <w:color w:val="002060"/>
              </w:rPr>
              <w:t>each</w:t>
            </w:r>
            <w:commentRangeEnd w:id="3"/>
            <w:r w:rsidR="005F10C0">
              <w:rPr>
                <w:rStyle w:val="CommentReference"/>
              </w:rPr>
              <w:commentReference w:id="3"/>
            </w:r>
            <w:r w:rsidRPr="0036329E">
              <w:rPr>
                <w:rFonts w:cstheme="minorHAnsi"/>
                <w:b/>
                <w:bCs/>
                <w:color w:val="002060"/>
              </w:rPr>
              <w:t>.</w:t>
            </w:r>
          </w:p>
          <w:sdt>
            <w:sdtPr>
              <w:rPr>
                <w:b/>
                <w:bCs/>
                <w:color w:val="002060"/>
              </w:rPr>
              <w:id w:val="47041054"/>
              <w:placeholder>
                <w:docPart w:val="0AA67E7FAD7848EFB4E622B1F3CB8207"/>
              </w:placeholder>
            </w:sdtPr>
            <w:sdtEndPr/>
            <w:sdtContent>
              <w:p w14:paraId="314DCD75" w14:textId="6B7C64E4" w:rsidR="00F664F3" w:rsidRPr="0036329E" w:rsidRDefault="001A469B">
                <w:pPr>
                  <w:tabs>
                    <w:tab w:val="left" w:pos="0"/>
                  </w:tabs>
                  <w:contextualSpacing/>
                  <w:rPr>
                    <w:rFonts w:cstheme="minorHAnsi"/>
                    <w:b/>
                    <w:bCs/>
                    <w:color w:val="002060"/>
                  </w:rPr>
                </w:pPr>
                <w:r>
                  <w:rPr>
                    <w:rStyle w:val="PlaceholderText"/>
                  </w:rPr>
                  <w:t>Online via Zoom or Teams.</w:t>
                </w:r>
                <w:r w:rsidR="005A320A">
                  <w:rPr>
                    <w:rStyle w:val="PlaceholderText"/>
                  </w:rPr>
                  <w:t xml:space="preserve"> Online survey. </w:t>
                </w:r>
                <w:r>
                  <w:rPr>
                    <w:rStyle w:val="PlaceholderText"/>
                  </w:rPr>
                  <w:t xml:space="preserve"> </w:t>
                </w:r>
              </w:p>
            </w:sdtContent>
          </w:sdt>
          <w:p w14:paraId="10CFC6E4" w14:textId="77777777" w:rsidR="00F664F3" w:rsidRDefault="00F664F3">
            <w:pPr>
              <w:tabs>
                <w:tab w:val="left" w:pos="0"/>
              </w:tabs>
              <w:contextualSpacing/>
              <w:rPr>
                <w:rFonts w:cstheme="minorHAnsi"/>
                <w:b/>
                <w:color w:val="002060"/>
              </w:rPr>
            </w:pPr>
          </w:p>
          <w:p w14:paraId="2A6F8794" w14:textId="22690C49" w:rsidR="4F82B225" w:rsidRPr="0067246D" w:rsidRDefault="00736AC7" w:rsidP="4F82B225">
            <w:pPr>
              <w:contextualSpacing/>
              <w:rPr>
                <w:rFonts w:ascii="Calibri" w:hAnsi="Calibri" w:cs="Calibri"/>
                <w:color w:val="002060"/>
              </w:rPr>
            </w:pPr>
            <w:r w:rsidRPr="0067246D">
              <w:rPr>
                <w:rFonts w:ascii="Calibri" w:hAnsi="Calibri" w:cs="Calibri"/>
                <w:color w:val="002060"/>
              </w:rPr>
              <w:t>R</w:t>
            </w:r>
            <w:r w:rsidR="004226B7" w:rsidRPr="0067246D">
              <w:rPr>
                <w:rFonts w:ascii="Calibri" w:hAnsi="Calibri" w:cs="Calibri"/>
                <w:color w:val="002060"/>
              </w:rPr>
              <w:t xml:space="preserve">esearch teams </w:t>
            </w:r>
            <w:r w:rsidRPr="0067246D">
              <w:rPr>
                <w:rFonts w:ascii="Calibri" w:hAnsi="Calibri" w:cs="Calibri"/>
                <w:color w:val="002060"/>
              </w:rPr>
              <w:t>are</w:t>
            </w:r>
            <w:r w:rsidR="004226B7" w:rsidRPr="0067246D">
              <w:rPr>
                <w:rFonts w:ascii="Calibri" w:hAnsi="Calibri" w:cs="Calibri"/>
                <w:color w:val="002060"/>
              </w:rPr>
              <w:t xml:space="preserve"> responsible for obtaining letters of approval, permission, or support from each research location before any research activities begin. </w:t>
            </w:r>
            <w:r w:rsidR="7CDEE883" w:rsidRPr="0067246D">
              <w:rPr>
                <w:rFonts w:ascii="Calibri" w:hAnsi="Calibri" w:cs="Calibri"/>
                <w:color w:val="002060"/>
              </w:rPr>
              <w:t>Please keep in mind that if you plan to do research in K-12 schools, some school systems require an additional research review process.</w:t>
            </w:r>
          </w:p>
          <w:p w14:paraId="4388D0D1" w14:textId="77777777" w:rsidR="00F664F3" w:rsidRPr="0036329E" w:rsidRDefault="00F664F3">
            <w:pPr>
              <w:tabs>
                <w:tab w:val="left" w:pos="0"/>
              </w:tabs>
              <w:contextualSpacing/>
              <w:rPr>
                <w:rFonts w:cstheme="minorHAnsi"/>
                <w:bCs/>
                <w:color w:val="002060"/>
              </w:rPr>
            </w:pPr>
          </w:p>
        </w:tc>
      </w:tr>
      <w:tr w:rsidR="00F664F3" w:rsidRPr="0036329E" w14:paraId="698184E8" w14:textId="77777777" w:rsidTr="1CED8337">
        <w:tc>
          <w:tcPr>
            <w:tcW w:w="9985" w:type="dxa"/>
          </w:tcPr>
          <w:p w14:paraId="40C11DCE" w14:textId="04AF7EA1" w:rsidR="00F664F3" w:rsidRDefault="00F664F3" w:rsidP="00793D20">
            <w:pPr>
              <w:keepNext/>
              <w:contextualSpacing/>
              <w:rPr>
                <w:b/>
                <w:bCs/>
                <w:color w:val="002060"/>
              </w:rPr>
            </w:pPr>
            <w:r w:rsidRPr="1CED8337">
              <w:rPr>
                <w:b/>
                <w:bCs/>
                <w:color w:val="002060"/>
              </w:rPr>
              <w:t>Will any study activities (data collection, recruitment, or other) occur internationally</w:t>
            </w:r>
            <w:r w:rsidR="003676C7" w:rsidRPr="1CED8337">
              <w:rPr>
                <w:b/>
                <w:bCs/>
                <w:color w:val="002060"/>
              </w:rPr>
              <w:t>,</w:t>
            </w:r>
            <w:r w:rsidRPr="1CED8337">
              <w:rPr>
                <w:b/>
                <w:bCs/>
                <w:color w:val="002060"/>
              </w:rPr>
              <w:t xml:space="preserve"> or is it likely that participants</w:t>
            </w:r>
            <w:r w:rsidR="001503E9" w:rsidRPr="1CED8337">
              <w:rPr>
                <w:b/>
                <w:bCs/>
                <w:color w:val="002060"/>
              </w:rPr>
              <w:t xml:space="preserve"> and/or their data</w:t>
            </w:r>
            <w:r w:rsidRPr="1CED8337">
              <w:rPr>
                <w:b/>
                <w:bCs/>
                <w:color w:val="002060"/>
              </w:rPr>
              <w:t xml:space="preserve"> will be </w:t>
            </w:r>
            <w:r w:rsidR="009E645B" w:rsidRPr="1CED8337">
              <w:rPr>
                <w:b/>
                <w:bCs/>
                <w:color w:val="002060"/>
              </w:rPr>
              <w:t>subject to GDPR</w:t>
            </w:r>
            <w:r w:rsidR="00E55C11" w:rsidRPr="1CED8337">
              <w:rPr>
                <w:b/>
                <w:bCs/>
                <w:color w:val="002060"/>
              </w:rPr>
              <w:t xml:space="preserve">, </w:t>
            </w:r>
            <w:r w:rsidR="009E645B" w:rsidRPr="1CED8337">
              <w:rPr>
                <w:b/>
                <w:bCs/>
                <w:color w:val="002060"/>
              </w:rPr>
              <w:t>PIPL</w:t>
            </w:r>
            <w:r w:rsidR="00E55C11" w:rsidRPr="1CED8337">
              <w:rPr>
                <w:b/>
                <w:bCs/>
                <w:color w:val="002060"/>
              </w:rPr>
              <w:t>, or another international privacy law</w:t>
            </w:r>
            <w:r w:rsidRPr="1CED8337">
              <w:rPr>
                <w:b/>
                <w:bCs/>
                <w:color w:val="002060"/>
              </w:rPr>
              <w:t>?</w:t>
            </w:r>
          </w:p>
          <w:p w14:paraId="4BA14C2A" w14:textId="34F9F2AC" w:rsidR="00F664F3" w:rsidRPr="0036329E" w:rsidRDefault="00F664F3" w:rsidP="00793D20">
            <w:pPr>
              <w:keepNext/>
              <w:contextualSpacing/>
              <w:rPr>
                <w:b/>
                <w:bCs/>
                <w:color w:val="002060"/>
              </w:rPr>
            </w:pPr>
          </w:p>
          <w:p w14:paraId="05F3C96B" w14:textId="65499B21" w:rsidR="00F664F3" w:rsidRDefault="00F664F3">
            <w:pPr>
              <w:tabs>
                <w:tab w:val="left" w:pos="0"/>
              </w:tabs>
              <w:contextualSpacing/>
              <w:rPr>
                <w:rFonts w:cstheme="minorHAnsi"/>
                <w:color w:val="002060"/>
              </w:rPr>
            </w:pPr>
            <w:r w:rsidRPr="0036329E">
              <w:rPr>
                <w:rFonts w:cstheme="minorHAnsi"/>
                <w:b/>
                <w:color w:val="002060"/>
              </w:rPr>
              <w:t xml:space="preserve"> </w:t>
            </w:r>
            <w:sdt>
              <w:sdtPr>
                <w:rPr>
                  <w:rFonts w:cstheme="minorHAnsi"/>
                  <w:b/>
                  <w:color w:val="002060"/>
                </w:rPr>
                <w:id w:val="1129596054"/>
                <w14:checkbox>
                  <w14:checked w14:val="0"/>
                  <w14:checkedState w14:val="2612" w14:font="MS Gothic"/>
                  <w14:uncheckedState w14:val="2610" w14:font="MS Gothic"/>
                </w14:checkbox>
              </w:sdtPr>
              <w:sdtEndPr/>
              <w:sdtContent>
                <w:r w:rsidRPr="0036329E">
                  <w:rPr>
                    <w:rFonts w:ascii="MS Gothic" w:eastAsia="MS Gothic" w:hAnsi="MS Gothic" w:cstheme="minorHAnsi" w:hint="eastAsia"/>
                    <w:b/>
                    <w:color w:val="002060"/>
                  </w:rPr>
                  <w:t>☐</w:t>
                </w:r>
              </w:sdtContent>
            </w:sdt>
            <w:r w:rsidRPr="0036329E">
              <w:rPr>
                <w:rFonts w:cstheme="minorHAnsi"/>
                <w:b/>
                <w:color w:val="002060"/>
              </w:rPr>
              <w:t xml:space="preserve">  </w:t>
            </w:r>
            <w:r w:rsidRPr="0036329E">
              <w:rPr>
                <w:rFonts w:cstheme="minorHAnsi"/>
                <w:color w:val="002060"/>
              </w:rPr>
              <w:t xml:space="preserve">Yes  </w:t>
            </w:r>
            <w:sdt>
              <w:sdtPr>
                <w:rPr>
                  <w:rFonts w:cstheme="minorHAnsi"/>
                  <w:color w:val="002060"/>
                </w:rPr>
                <w:id w:val="-1811095312"/>
                <w14:checkbox>
                  <w14:checked w14:val="1"/>
                  <w14:checkedState w14:val="2612" w14:font="MS Gothic"/>
                  <w14:uncheckedState w14:val="2610" w14:font="MS Gothic"/>
                </w14:checkbox>
              </w:sdtPr>
              <w:sdtEndPr/>
              <w:sdtContent>
                <w:r w:rsidR="001A469B">
                  <w:rPr>
                    <w:rFonts w:ascii="MS Gothic" w:eastAsia="MS Gothic" w:hAnsi="MS Gothic" w:cstheme="minorHAnsi" w:hint="eastAsia"/>
                    <w:color w:val="002060"/>
                  </w:rPr>
                  <w:t>☒</w:t>
                </w:r>
              </w:sdtContent>
            </w:sdt>
            <w:r w:rsidRPr="0036329E">
              <w:rPr>
                <w:rFonts w:cstheme="minorHAnsi"/>
                <w:b/>
                <w:color w:val="002060"/>
              </w:rPr>
              <w:t xml:space="preserve">  </w:t>
            </w:r>
            <w:r w:rsidRPr="0036329E">
              <w:rPr>
                <w:rFonts w:cstheme="minorHAnsi"/>
                <w:color w:val="002060"/>
              </w:rPr>
              <w:t xml:space="preserve">No </w:t>
            </w:r>
          </w:p>
          <w:p w14:paraId="4A7F1A7C" w14:textId="77777777" w:rsidR="009E645B" w:rsidRDefault="009E645B">
            <w:pPr>
              <w:tabs>
                <w:tab w:val="left" w:pos="0"/>
              </w:tabs>
              <w:contextualSpacing/>
              <w:rPr>
                <w:rFonts w:cstheme="minorHAnsi"/>
                <w:color w:val="002060"/>
              </w:rPr>
            </w:pPr>
          </w:p>
          <w:p w14:paraId="79751C3B" w14:textId="227E6C6D" w:rsidR="0057260F" w:rsidRPr="0036329E" w:rsidRDefault="00F664F3" w:rsidP="00B30D0B">
            <w:pPr>
              <w:tabs>
                <w:tab w:val="left" w:pos="0"/>
              </w:tabs>
              <w:contextualSpacing/>
              <w:rPr>
                <w:rFonts w:cstheme="minorHAnsi"/>
                <w:color w:val="002060"/>
              </w:rPr>
            </w:pPr>
            <w:r w:rsidRPr="00927E53">
              <w:rPr>
                <w:rFonts w:cstheme="minorHAnsi"/>
                <w:color w:val="002060"/>
              </w:rPr>
              <w:t>If yes, complete the International Research Form.</w:t>
            </w:r>
            <w:r w:rsidR="00FC041F" w:rsidRPr="00927E53">
              <w:rPr>
                <w:rFonts w:cstheme="minorHAnsi"/>
                <w:color w:val="002060"/>
              </w:rPr>
              <w:t xml:space="preserve"> Please note that this process is to ensure that </w:t>
            </w:r>
            <w:r w:rsidR="004623EA" w:rsidRPr="00927E53">
              <w:rPr>
                <w:rFonts w:cstheme="minorHAnsi"/>
                <w:color w:val="002060"/>
              </w:rPr>
              <w:t>relevant laws, policies, and regulations are being applied such as: GDPR, PIPL</w:t>
            </w:r>
            <w:r w:rsidR="00A17A6B" w:rsidRPr="00927E53">
              <w:rPr>
                <w:rFonts w:cstheme="minorHAnsi"/>
                <w:color w:val="002060"/>
              </w:rPr>
              <w:t>, country specific regulations, and other relevant policies.</w:t>
            </w:r>
            <w:r w:rsidR="00B30D0B" w:rsidRPr="00927E53">
              <w:rPr>
                <w:rFonts w:cstheme="minorHAnsi"/>
                <w:color w:val="002060"/>
              </w:rPr>
              <w:t xml:space="preserve"> Please see </w:t>
            </w:r>
            <w:hyperlink r:id="rId22" w:history="1">
              <w:r w:rsidR="00737842" w:rsidRPr="00927E53">
                <w:rPr>
                  <w:rStyle w:val="Hyperlink"/>
                  <w:rFonts w:cstheme="minorHAnsi"/>
                </w:rPr>
                <w:t>globalsafety.northeastern.edu</w:t>
              </w:r>
            </w:hyperlink>
            <w:r w:rsidR="00B30D0B" w:rsidRPr="00927E53">
              <w:rPr>
                <w:rFonts w:cstheme="minorHAnsi"/>
                <w:color w:val="002060"/>
              </w:rPr>
              <w:t xml:space="preserve"> and </w:t>
            </w:r>
            <w:hyperlink r:id="rId23" w:history="1">
              <w:r w:rsidR="00737842" w:rsidRPr="00927E53">
                <w:rPr>
                  <w:rStyle w:val="Hyperlink"/>
                  <w:rFonts w:cstheme="minorHAnsi"/>
                </w:rPr>
                <w:t>security.its.northeastern.edu</w:t>
              </w:r>
            </w:hyperlink>
            <w:r w:rsidR="00737842" w:rsidRPr="00927E53">
              <w:rPr>
                <w:rFonts w:cstheme="minorHAnsi"/>
                <w:color w:val="002060"/>
              </w:rPr>
              <w:t xml:space="preserve"> </w:t>
            </w:r>
            <w:r w:rsidR="00B30D0B" w:rsidRPr="00927E53">
              <w:rPr>
                <w:rFonts w:cstheme="minorHAnsi"/>
                <w:color w:val="002060"/>
              </w:rPr>
              <w:t xml:space="preserve">for support. </w:t>
            </w:r>
          </w:p>
          <w:p w14:paraId="5E2917C3" w14:textId="77777777" w:rsidR="00F664F3" w:rsidRPr="0036329E" w:rsidRDefault="00F664F3" w:rsidP="00EE151B">
            <w:pPr>
              <w:tabs>
                <w:tab w:val="left" w:pos="0"/>
              </w:tabs>
              <w:contextualSpacing/>
              <w:rPr>
                <w:rFonts w:cstheme="minorHAnsi"/>
                <w:b/>
                <w:color w:val="002060"/>
              </w:rPr>
            </w:pPr>
          </w:p>
        </w:tc>
      </w:tr>
    </w:tbl>
    <w:p w14:paraId="30E5F7FA" w14:textId="77777777" w:rsidR="00F664F3" w:rsidRPr="0036329E" w:rsidRDefault="00F664F3" w:rsidP="00872EA5">
      <w:pPr>
        <w:spacing w:after="0"/>
        <w:contextualSpacing/>
        <w:rPr>
          <w:rFonts w:cstheme="minorHAnsi"/>
          <w:b/>
          <w:bCs/>
          <w:color w:val="002060"/>
        </w:rPr>
      </w:pPr>
    </w:p>
    <w:p w14:paraId="5CDF93F8" w14:textId="77777777" w:rsidR="003D5DFE" w:rsidRPr="0036329E" w:rsidRDefault="003D5DFE" w:rsidP="00872EA5">
      <w:pPr>
        <w:tabs>
          <w:tab w:val="left" w:pos="0"/>
        </w:tabs>
        <w:spacing w:after="0" w:line="240" w:lineRule="auto"/>
        <w:contextualSpacing/>
        <w:rPr>
          <w:rFonts w:cstheme="minorHAnsi"/>
          <w:b/>
          <w:bCs/>
          <w:color w:val="002060"/>
        </w:rPr>
      </w:pPr>
    </w:p>
    <w:p w14:paraId="6533C7BA" w14:textId="20672882" w:rsidR="00CE2634" w:rsidRDefault="003D5DFE" w:rsidP="00355D5A">
      <w:pPr>
        <w:pStyle w:val="Heading2"/>
      </w:pPr>
      <w:r w:rsidRPr="4F82B225">
        <w:t>PARTICIPANT INFORMATION</w:t>
      </w:r>
    </w:p>
    <w:p w14:paraId="306EEF54" w14:textId="77777777" w:rsidR="002C0B3A" w:rsidRPr="002C0B3A" w:rsidRDefault="002C0B3A" w:rsidP="00793D20">
      <w:pPr>
        <w:pStyle w:val="ListParagraph"/>
        <w:keepNext/>
        <w:spacing w:after="0" w:line="240" w:lineRule="auto"/>
        <w:ind w:left="360"/>
        <w:rPr>
          <w:rFonts w:cstheme="minorHAnsi"/>
          <w:b/>
          <w:color w:val="002060"/>
        </w:rPr>
      </w:pPr>
    </w:p>
    <w:tbl>
      <w:tblPr>
        <w:tblStyle w:val="TableGrid"/>
        <w:tblW w:w="10075" w:type="dxa"/>
        <w:tblLook w:val="04A0" w:firstRow="1" w:lastRow="0" w:firstColumn="1" w:lastColumn="0" w:noHBand="0" w:noVBand="1"/>
      </w:tblPr>
      <w:tblGrid>
        <w:gridCol w:w="10075"/>
      </w:tblGrid>
      <w:tr w:rsidR="0036329E" w:rsidRPr="0036329E" w14:paraId="38E36301" w14:textId="77777777" w:rsidTr="00073E9A">
        <w:tc>
          <w:tcPr>
            <w:tcW w:w="10075" w:type="dxa"/>
          </w:tcPr>
          <w:p w14:paraId="454E3654" w14:textId="21FC0297" w:rsidR="00104B2E" w:rsidRPr="0036329E" w:rsidRDefault="002D5C9B" w:rsidP="00872EA5">
            <w:pPr>
              <w:tabs>
                <w:tab w:val="left" w:pos="0"/>
              </w:tabs>
              <w:contextualSpacing/>
              <w:rPr>
                <w:rFonts w:cstheme="minorHAnsi"/>
                <w:color w:val="002060"/>
              </w:rPr>
            </w:pPr>
            <w:r w:rsidRPr="0036329E">
              <w:rPr>
                <w:rFonts w:cstheme="minorHAnsi"/>
                <w:b/>
                <w:bCs/>
                <w:color w:val="002060"/>
              </w:rPr>
              <w:t xml:space="preserve">Describe </w:t>
            </w:r>
            <w:r w:rsidR="00104B2E" w:rsidRPr="0036329E">
              <w:rPr>
                <w:rFonts w:cstheme="minorHAnsi"/>
                <w:b/>
                <w:bCs/>
                <w:color w:val="002060"/>
              </w:rPr>
              <w:t>all inclusion and exclusion criteria</w:t>
            </w:r>
            <w:r w:rsidRPr="0036329E">
              <w:rPr>
                <w:rFonts w:cstheme="minorHAnsi"/>
                <w:b/>
                <w:bCs/>
                <w:color w:val="002060"/>
              </w:rPr>
              <w:t>/the population being recruited</w:t>
            </w:r>
            <w:r w:rsidR="009E1226">
              <w:rPr>
                <w:rFonts w:cstheme="minorHAnsi"/>
                <w:b/>
                <w:bCs/>
                <w:color w:val="002060"/>
              </w:rPr>
              <w:t>.</w:t>
            </w:r>
          </w:p>
          <w:sdt>
            <w:sdtPr>
              <w:rPr>
                <w:rFonts w:cstheme="minorHAnsi"/>
                <w:b/>
                <w:bCs/>
                <w:color w:val="002060"/>
              </w:rPr>
              <w:id w:val="184418846"/>
              <w:placeholder>
                <w:docPart w:val="BDB48E8C82D14D31BD87501E265C3D66"/>
              </w:placeholder>
            </w:sdtPr>
            <w:sdtEndPr>
              <w:rPr>
                <w:b w:val="0"/>
                <w:bCs w:val="0"/>
              </w:rPr>
            </w:sdtEndPr>
            <w:sdtContent>
              <w:commentRangeStart w:id="4" w:displacedByCustomXml="prev"/>
              <w:p w14:paraId="7834E1D0" w14:textId="0BA012BB" w:rsidR="00104B2E" w:rsidRPr="008D2AFC" w:rsidRDefault="000C2314" w:rsidP="00872EA5">
                <w:pPr>
                  <w:tabs>
                    <w:tab w:val="left" w:pos="0"/>
                  </w:tabs>
                  <w:contextualSpacing/>
                  <w:rPr>
                    <w:rFonts w:cstheme="minorHAnsi"/>
                    <w:color w:val="002060"/>
                  </w:rPr>
                </w:pPr>
                <w:r w:rsidRPr="008D2AFC">
                  <w:rPr>
                    <w:rFonts w:cstheme="minorHAnsi"/>
                    <w:color w:val="002060"/>
                  </w:rPr>
                  <w:t xml:space="preserve">Participants will be recruited from both experienced </w:t>
                </w:r>
                <w:proofErr w:type="gramStart"/>
                <w:r w:rsidRPr="008D2AFC">
                  <w:rPr>
                    <w:rFonts w:cstheme="minorHAnsi"/>
                    <w:color w:val="002060"/>
                  </w:rPr>
                  <w:t>tabletop</w:t>
                </w:r>
                <w:proofErr w:type="gramEnd"/>
                <w:r w:rsidRPr="008D2AFC">
                  <w:rPr>
                    <w:rFonts w:cstheme="minorHAnsi"/>
                    <w:color w:val="002060"/>
                  </w:rPr>
                  <w:t xml:space="preserve"> role-playing game (TTRPG) players</w:t>
                </w:r>
                <w:r w:rsidR="00356DA2">
                  <w:rPr>
                    <w:rFonts w:cstheme="minorHAnsi"/>
                    <w:color w:val="002060"/>
                  </w:rPr>
                  <w:t xml:space="preserve"> </w:t>
                </w:r>
                <w:r w:rsidR="00356DA2">
                  <w:rPr>
                    <w:rFonts w:cstheme="minorHAnsi"/>
                  </w:rPr>
                  <w:t>(</w:t>
                </w:r>
                <w:r w:rsidR="002D1132">
                  <w:rPr>
                    <w:rFonts w:cstheme="minorHAnsi"/>
                  </w:rPr>
                  <w:t xml:space="preserve">divided into </w:t>
                </w:r>
                <w:r w:rsidR="00356DA2">
                  <w:rPr>
                    <w:rFonts w:cstheme="minorHAnsi"/>
                  </w:rPr>
                  <w:t xml:space="preserve">0-2 years playing and </w:t>
                </w:r>
                <w:r w:rsidR="002D1132">
                  <w:rPr>
                    <w:rFonts w:cstheme="minorHAnsi"/>
                  </w:rPr>
                  <w:t>more than 2 years of playing)</w:t>
                </w:r>
                <w:r w:rsidRPr="008D2AFC">
                  <w:rPr>
                    <w:rFonts w:cstheme="minorHAnsi"/>
                    <w:color w:val="002060"/>
                  </w:rPr>
                  <w:t xml:space="preserve"> and non-players to form comparison groups.</w:t>
                </w:r>
                <w:r w:rsidR="008D2AFC" w:rsidRPr="008D2AFC">
                  <w:rPr>
                    <w:rFonts w:cstheme="minorHAnsi"/>
                    <w:color w:val="002060"/>
                  </w:rPr>
                  <w:t xml:space="preserve"> Participants will all be adults. </w:t>
                </w:r>
                <w:commentRangeEnd w:id="4"/>
                <w:r w:rsidR="008D2AFC">
                  <w:rPr>
                    <w:rStyle w:val="CommentReference"/>
                  </w:rPr>
                  <w:commentReference w:id="4"/>
                </w:r>
              </w:p>
            </w:sdtContent>
          </w:sdt>
          <w:p w14:paraId="53D1D205" w14:textId="77777777" w:rsidR="00104B2E" w:rsidRPr="0036329E" w:rsidRDefault="00104B2E" w:rsidP="00872EA5">
            <w:pPr>
              <w:tabs>
                <w:tab w:val="left" w:pos="0"/>
              </w:tabs>
              <w:contextualSpacing/>
              <w:rPr>
                <w:rFonts w:cstheme="minorHAnsi"/>
                <w:b/>
                <w:bCs/>
                <w:color w:val="002060"/>
              </w:rPr>
            </w:pPr>
          </w:p>
          <w:p w14:paraId="56FB26BB" w14:textId="09A45256" w:rsidR="003D5DFE" w:rsidRPr="0036329E" w:rsidRDefault="003D5DFE" w:rsidP="00872EA5">
            <w:pPr>
              <w:tabs>
                <w:tab w:val="left" w:pos="0"/>
              </w:tabs>
              <w:contextualSpacing/>
              <w:rPr>
                <w:rFonts w:cstheme="minorHAnsi"/>
                <w:b/>
                <w:bCs/>
                <w:color w:val="002060"/>
              </w:rPr>
            </w:pPr>
            <w:r w:rsidRPr="0036329E">
              <w:rPr>
                <w:rFonts w:cstheme="minorHAnsi"/>
                <w:b/>
                <w:bCs/>
                <w:color w:val="002060"/>
              </w:rPr>
              <w:t xml:space="preserve">Select all participant populations that will be recruited, either intentionally or </w:t>
            </w:r>
            <w:r w:rsidR="00C52E3D" w:rsidRPr="0036329E">
              <w:rPr>
                <w:rFonts w:cstheme="minorHAnsi"/>
                <w:b/>
                <w:bCs/>
                <w:color w:val="002060"/>
              </w:rPr>
              <w:t>are likely to be included</w:t>
            </w:r>
            <w:r w:rsidR="009E1226">
              <w:rPr>
                <w:rFonts w:cstheme="minorHAnsi"/>
                <w:b/>
                <w:bCs/>
                <w:color w:val="002060"/>
              </w:rPr>
              <w:t>:</w:t>
            </w:r>
          </w:p>
          <w:p w14:paraId="5BFFAD2C" w14:textId="77777777" w:rsidR="004935AC" w:rsidRPr="0036329E" w:rsidRDefault="004935AC" w:rsidP="00872EA5">
            <w:pPr>
              <w:tabs>
                <w:tab w:val="left" w:pos="0"/>
              </w:tabs>
              <w:contextualSpacing/>
              <w:rPr>
                <w:rFonts w:cstheme="minorHAnsi"/>
                <w:b/>
                <w:bCs/>
                <w:color w:val="002060"/>
              </w:rPr>
            </w:pPr>
          </w:p>
          <w:p w14:paraId="7C09A6CD" w14:textId="6F3E9845" w:rsidR="003D5DFE" w:rsidRPr="0036329E" w:rsidRDefault="003D5DFE" w:rsidP="0008530C">
            <w:pPr>
              <w:keepNext/>
              <w:tabs>
                <w:tab w:val="left" w:pos="0"/>
              </w:tabs>
              <w:contextualSpacing/>
              <w:rPr>
                <w:rFonts w:cstheme="minorHAnsi"/>
                <w:b/>
                <w:bCs/>
                <w:color w:val="002060"/>
              </w:rPr>
            </w:pPr>
            <w:r w:rsidRPr="0036329E">
              <w:rPr>
                <w:rFonts w:cstheme="minorHAnsi"/>
                <w:b/>
                <w:bCs/>
                <w:color w:val="002060"/>
              </w:rPr>
              <w:t xml:space="preserve">Age &amp; Enrollment goal </w:t>
            </w:r>
          </w:p>
          <w:p w14:paraId="195102A2" w14:textId="40B5C359" w:rsidR="003D5DFE" w:rsidRPr="0036329E" w:rsidRDefault="001117AE" w:rsidP="00872EA5">
            <w:pPr>
              <w:tabs>
                <w:tab w:val="left" w:pos="0"/>
              </w:tabs>
              <w:contextualSpacing/>
              <w:rPr>
                <w:rFonts w:cstheme="minorHAnsi"/>
                <w:color w:val="002060"/>
              </w:rPr>
            </w:pPr>
            <w:sdt>
              <w:sdtPr>
                <w:rPr>
                  <w:rFonts w:cstheme="minorHAnsi"/>
                  <w:color w:val="002060"/>
                </w:rPr>
                <w:id w:val="-1550603521"/>
                <w14:checkbox>
                  <w14:checked w14:val="1"/>
                  <w14:checkedState w14:val="2612" w14:font="MS Gothic"/>
                  <w14:uncheckedState w14:val="2610" w14:font="MS Gothic"/>
                </w14:checkbox>
              </w:sdtPr>
              <w:sdtEndPr/>
              <w:sdtContent>
                <w:r w:rsidR="008B58C0">
                  <w:rPr>
                    <w:rFonts w:ascii="MS Gothic" w:eastAsia="MS Gothic" w:hAnsi="MS Gothic" w:cstheme="minorHAnsi" w:hint="eastAsia"/>
                    <w:color w:val="002060"/>
                  </w:rPr>
                  <w:t>☒</w:t>
                </w:r>
              </w:sdtContent>
            </w:sdt>
            <w:r w:rsidR="003D5DFE" w:rsidRPr="0036329E">
              <w:rPr>
                <w:rFonts w:cstheme="minorHAnsi"/>
                <w:color w:val="002060"/>
              </w:rPr>
              <w:t xml:space="preserve"> </w:t>
            </w:r>
            <w:r w:rsidR="00881E44" w:rsidRPr="0036329E">
              <w:rPr>
                <w:rFonts w:cstheme="minorHAnsi"/>
                <w:color w:val="002060"/>
              </w:rPr>
              <w:t xml:space="preserve"> </w:t>
            </w:r>
            <w:r w:rsidR="003D5DFE" w:rsidRPr="0036329E">
              <w:rPr>
                <w:rFonts w:cstheme="minorHAnsi"/>
                <w:color w:val="002060"/>
              </w:rPr>
              <w:t>Adults (18+ years old)</w:t>
            </w:r>
            <w:r w:rsidR="001B3E62" w:rsidRPr="0036329E">
              <w:rPr>
                <w:rFonts w:cstheme="minorHAnsi"/>
                <w:color w:val="002060"/>
              </w:rPr>
              <w:t>, specify age range:</w:t>
            </w:r>
            <w:r w:rsidR="008603B8" w:rsidRPr="0036329E">
              <w:rPr>
                <w:rFonts w:cstheme="minorHAnsi"/>
                <w:color w:val="002060"/>
              </w:rPr>
              <w:t xml:space="preserve"> </w:t>
            </w:r>
            <w:sdt>
              <w:sdtPr>
                <w:rPr>
                  <w:rFonts w:cstheme="minorHAnsi"/>
                  <w:color w:val="002060"/>
                </w:rPr>
                <w:id w:val="-1212333948"/>
                <w:placeholder>
                  <w:docPart w:val="DefaultPlaceholder_-1854013440"/>
                </w:placeholder>
              </w:sdtPr>
              <w:sdtEndPr/>
              <w:sdtContent>
                <w:r w:rsidR="008B58C0">
                  <w:rPr>
                    <w:rFonts w:cstheme="minorHAnsi"/>
                    <w:color w:val="002060"/>
                  </w:rPr>
                  <w:t>18-no upper limit</w:t>
                </w:r>
              </w:sdtContent>
            </w:sdt>
          </w:p>
          <w:p w14:paraId="53DEB394" w14:textId="25B22E9A" w:rsidR="003D5DFE" w:rsidRPr="0036329E" w:rsidRDefault="001117AE" w:rsidP="00872EA5">
            <w:pPr>
              <w:tabs>
                <w:tab w:val="left" w:pos="0"/>
              </w:tabs>
              <w:contextualSpacing/>
              <w:rPr>
                <w:rFonts w:cstheme="minorHAnsi"/>
                <w:color w:val="002060"/>
              </w:rPr>
            </w:pPr>
            <w:sdt>
              <w:sdtPr>
                <w:rPr>
                  <w:rFonts w:cstheme="minorHAnsi"/>
                  <w:color w:val="002060"/>
                </w:rPr>
                <w:id w:val="-1756197491"/>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3D5DFE" w:rsidRPr="0036329E">
              <w:rPr>
                <w:rFonts w:cstheme="minorHAnsi"/>
                <w:color w:val="002060"/>
              </w:rPr>
              <w:t>Minors (≤17 years old)</w:t>
            </w:r>
            <w:r w:rsidR="001B3E62" w:rsidRPr="0036329E">
              <w:rPr>
                <w:rFonts w:cstheme="minorHAnsi"/>
                <w:color w:val="002060"/>
              </w:rPr>
              <w:t xml:space="preserve">, specify age range: </w:t>
            </w:r>
            <w:sdt>
              <w:sdtPr>
                <w:rPr>
                  <w:rFonts w:cstheme="minorHAnsi"/>
                  <w:color w:val="002060"/>
                </w:rPr>
                <w:id w:val="1997763590"/>
                <w:placeholder>
                  <w:docPart w:val="DefaultPlaceholder_-1854013440"/>
                </w:placeholder>
                <w:showingPlcHdr/>
              </w:sdtPr>
              <w:sdtEndPr/>
              <w:sdtContent>
                <w:r w:rsidR="008603B8" w:rsidRPr="0036329E">
                  <w:rPr>
                    <w:rStyle w:val="PlaceholderText"/>
                    <w:color w:val="002060"/>
                  </w:rPr>
                  <w:t>Click or tap here to enter text.</w:t>
                </w:r>
              </w:sdtContent>
            </w:sdt>
          </w:p>
          <w:p w14:paraId="195921FF" w14:textId="77777777" w:rsidR="004935AC" w:rsidRPr="0036329E" w:rsidRDefault="004935AC" w:rsidP="00872EA5">
            <w:pPr>
              <w:tabs>
                <w:tab w:val="left" w:pos="0"/>
              </w:tabs>
              <w:contextualSpacing/>
              <w:rPr>
                <w:rFonts w:cstheme="minorHAnsi"/>
                <w:b/>
                <w:color w:val="002060"/>
              </w:rPr>
            </w:pPr>
          </w:p>
          <w:p w14:paraId="3D6077DE" w14:textId="106D8B07" w:rsidR="004935AC" w:rsidRPr="0036329E" w:rsidRDefault="004935AC" w:rsidP="007363AB">
            <w:pPr>
              <w:tabs>
                <w:tab w:val="left" w:pos="0"/>
              </w:tabs>
              <w:contextualSpacing/>
              <w:rPr>
                <w:rFonts w:cstheme="minorHAnsi"/>
                <w:bCs/>
                <w:color w:val="002060"/>
              </w:rPr>
            </w:pPr>
          </w:p>
        </w:tc>
      </w:tr>
    </w:tbl>
    <w:p w14:paraId="17A9C172" w14:textId="77777777" w:rsidR="003D5DFE" w:rsidRPr="0036329E" w:rsidRDefault="003D5DFE" w:rsidP="00872EA5">
      <w:pPr>
        <w:spacing w:after="0" w:line="240" w:lineRule="auto"/>
        <w:contextualSpacing/>
        <w:rPr>
          <w:rFonts w:cstheme="minorHAnsi"/>
          <w:bCs/>
          <w:color w:val="002060"/>
        </w:rPr>
      </w:pPr>
    </w:p>
    <w:p w14:paraId="02806C3F" w14:textId="5A7859A7" w:rsidR="007206DD" w:rsidRPr="0036329E" w:rsidRDefault="00180620" w:rsidP="0008530C">
      <w:pPr>
        <w:pStyle w:val="Heading2"/>
      </w:pPr>
      <w:r w:rsidRPr="4F82B225">
        <w:lastRenderedPageBreak/>
        <w:t>RECRUITMENT PROCEDURES</w:t>
      </w:r>
    </w:p>
    <w:p w14:paraId="56143595" w14:textId="77777777" w:rsidR="000A0492" w:rsidRPr="0036329E" w:rsidRDefault="000A0492" w:rsidP="00793D20">
      <w:pPr>
        <w:pStyle w:val="ListParagraph"/>
        <w:keepNext/>
        <w:spacing w:after="0" w:line="240" w:lineRule="auto"/>
        <w:rPr>
          <w:rFonts w:cstheme="minorHAnsi"/>
          <w:b/>
          <w:bCs/>
          <w:color w:val="002060"/>
        </w:rPr>
      </w:pPr>
    </w:p>
    <w:tbl>
      <w:tblPr>
        <w:tblStyle w:val="TableGrid"/>
        <w:tblW w:w="10075" w:type="dxa"/>
        <w:tblLook w:val="04A0" w:firstRow="1" w:lastRow="0" w:firstColumn="1" w:lastColumn="0" w:noHBand="0" w:noVBand="1"/>
      </w:tblPr>
      <w:tblGrid>
        <w:gridCol w:w="10075"/>
      </w:tblGrid>
      <w:tr w:rsidR="0036329E" w:rsidRPr="0036329E" w14:paraId="7EACF231" w14:textId="77777777" w:rsidTr="4F82B225">
        <w:tc>
          <w:tcPr>
            <w:tcW w:w="10075" w:type="dxa"/>
          </w:tcPr>
          <w:p w14:paraId="4EE11C9D" w14:textId="26638424" w:rsidR="005A6271" w:rsidRDefault="00180620" w:rsidP="005A6271">
            <w:pPr>
              <w:tabs>
                <w:tab w:val="left" w:pos="0"/>
              </w:tabs>
              <w:contextualSpacing/>
              <w:rPr>
                <w:rFonts w:cstheme="minorHAnsi"/>
                <w:b/>
                <w:color w:val="002060"/>
              </w:rPr>
            </w:pPr>
            <w:r w:rsidRPr="0036329E">
              <w:rPr>
                <w:rFonts w:cstheme="minorHAnsi"/>
                <w:b/>
                <w:bCs/>
                <w:color w:val="002060"/>
              </w:rPr>
              <w:t xml:space="preserve">Select all </w:t>
            </w:r>
            <w:r w:rsidR="005A6271">
              <w:rPr>
                <w:rFonts w:cstheme="minorHAnsi"/>
                <w:b/>
                <w:bCs/>
                <w:color w:val="002060"/>
              </w:rPr>
              <w:t xml:space="preserve">types of </w:t>
            </w:r>
            <w:r w:rsidRPr="0036329E">
              <w:rPr>
                <w:rFonts w:cstheme="minorHAnsi"/>
                <w:b/>
                <w:bCs/>
                <w:color w:val="002060"/>
              </w:rPr>
              <w:t xml:space="preserve">recruitment </w:t>
            </w:r>
            <w:r w:rsidR="005A6271">
              <w:rPr>
                <w:rFonts w:cstheme="minorHAnsi"/>
                <w:b/>
                <w:bCs/>
                <w:color w:val="002060"/>
              </w:rPr>
              <w:t>materials</w:t>
            </w:r>
            <w:r w:rsidR="005A6271" w:rsidRPr="0036329E">
              <w:rPr>
                <w:rFonts w:cstheme="minorHAnsi"/>
                <w:b/>
                <w:bCs/>
                <w:color w:val="002060"/>
              </w:rPr>
              <w:t xml:space="preserve"> </w:t>
            </w:r>
            <w:r w:rsidRPr="0036329E">
              <w:rPr>
                <w:rFonts w:cstheme="minorHAnsi"/>
                <w:b/>
                <w:bCs/>
                <w:color w:val="002060"/>
              </w:rPr>
              <w:t>that will be used.</w:t>
            </w:r>
            <w:r w:rsidR="005A6271">
              <w:rPr>
                <w:rFonts w:cstheme="minorHAnsi"/>
                <w:b/>
                <w:bCs/>
                <w:color w:val="002060"/>
              </w:rPr>
              <w:t xml:space="preserve"> Be sure to a</w:t>
            </w:r>
            <w:r w:rsidR="005A6271" w:rsidRPr="0036329E">
              <w:rPr>
                <w:rFonts w:cstheme="minorHAnsi"/>
                <w:b/>
                <w:color w:val="002060"/>
              </w:rPr>
              <w:t xml:space="preserve">ttach all recruitment material with your application. </w:t>
            </w:r>
          </w:p>
          <w:p w14:paraId="203215A9" w14:textId="2D13854F" w:rsidR="00180620" w:rsidRPr="0036329E" w:rsidRDefault="00180620" w:rsidP="0008530C">
            <w:pPr>
              <w:keepNext/>
              <w:tabs>
                <w:tab w:val="left" w:pos="0"/>
              </w:tabs>
              <w:contextualSpacing/>
              <w:rPr>
                <w:rFonts w:cstheme="minorHAnsi"/>
                <w:b/>
                <w:bCs/>
                <w:color w:val="002060"/>
              </w:rPr>
            </w:pPr>
          </w:p>
          <w:p w14:paraId="3C75AF10" w14:textId="60FAE1D1" w:rsidR="00180620" w:rsidRPr="0036329E" w:rsidRDefault="001117AE" w:rsidP="00872EA5">
            <w:pPr>
              <w:tabs>
                <w:tab w:val="left" w:pos="0"/>
              </w:tabs>
              <w:contextualSpacing/>
              <w:rPr>
                <w:rFonts w:cstheme="minorHAnsi"/>
                <w:color w:val="002060"/>
              </w:rPr>
            </w:pPr>
            <w:sdt>
              <w:sdtPr>
                <w:rPr>
                  <w:rFonts w:cstheme="minorHAnsi"/>
                  <w:color w:val="002060"/>
                </w:rPr>
                <w:id w:val="-1706177091"/>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Student subject pool</w:t>
            </w:r>
            <w:r w:rsidR="005A6271">
              <w:rPr>
                <w:rFonts w:cstheme="minorHAnsi"/>
                <w:color w:val="002060"/>
              </w:rPr>
              <w:t xml:space="preserve"> posts</w:t>
            </w:r>
            <w:r w:rsidR="00244693" w:rsidRPr="0036329E">
              <w:rPr>
                <w:rFonts w:cstheme="minorHAnsi"/>
                <w:color w:val="002060"/>
              </w:rPr>
              <w:t xml:space="preserve"> e.g., Psychology subject pool,</w:t>
            </w:r>
            <w:r w:rsidR="00180620" w:rsidRPr="0036329E">
              <w:rPr>
                <w:rFonts w:cstheme="minorHAnsi"/>
                <w:color w:val="002060"/>
              </w:rPr>
              <w:t xml:space="preserve"> </w:t>
            </w:r>
            <w:r w:rsidR="00180620" w:rsidRPr="0036329E">
              <w:rPr>
                <w:rFonts w:cstheme="minorHAnsi"/>
                <w:i/>
                <w:color w:val="002060"/>
              </w:rPr>
              <w:t>please specify</w:t>
            </w:r>
            <w:r w:rsidR="00180620" w:rsidRPr="0036329E">
              <w:rPr>
                <w:rFonts w:cstheme="minorHAnsi"/>
                <w:color w:val="002060"/>
              </w:rPr>
              <w:t xml:space="preserve">: </w:t>
            </w:r>
            <w:sdt>
              <w:sdtPr>
                <w:rPr>
                  <w:rFonts w:cstheme="minorHAnsi"/>
                  <w:color w:val="002060"/>
                </w:rPr>
                <w:id w:val="-1899584169"/>
                <w:placeholder>
                  <w:docPart w:val="DefaultPlaceholder_-1854013440"/>
                </w:placeholder>
                <w:showingPlcHdr/>
              </w:sdtPr>
              <w:sdtEndPr/>
              <w:sdtContent>
                <w:r w:rsidR="004935AC" w:rsidRPr="0036329E">
                  <w:rPr>
                    <w:rStyle w:val="PlaceholderText"/>
                    <w:color w:val="002060"/>
                  </w:rPr>
                  <w:t>Click or tap here to enter text.</w:t>
                </w:r>
              </w:sdtContent>
            </w:sdt>
          </w:p>
          <w:p w14:paraId="06146E32" w14:textId="197D7412" w:rsidR="004F7AEB" w:rsidRPr="0036329E" w:rsidRDefault="001117AE" w:rsidP="00872EA5">
            <w:pPr>
              <w:tabs>
                <w:tab w:val="left" w:pos="0"/>
              </w:tabs>
              <w:contextualSpacing/>
              <w:rPr>
                <w:rFonts w:cstheme="minorHAnsi"/>
                <w:color w:val="002060"/>
              </w:rPr>
            </w:pPr>
            <w:sdt>
              <w:sdtPr>
                <w:rPr>
                  <w:rFonts w:cstheme="minorHAnsi"/>
                  <w:color w:val="002060"/>
                </w:rPr>
                <w:id w:val="-802608957"/>
                <w14:checkbox>
                  <w14:checked w14:val="1"/>
                  <w14:checkedState w14:val="2612" w14:font="MS Gothic"/>
                  <w14:uncheckedState w14:val="2610" w14:font="MS Gothic"/>
                </w14:checkbox>
              </w:sdtPr>
              <w:sdtEndPr/>
              <w:sdtContent>
                <w:r w:rsidR="0031489D">
                  <w:rPr>
                    <w:rFonts w:ascii="MS Gothic" w:eastAsia="MS Gothic" w:hAnsi="MS Gothic" w:cstheme="minorHAnsi" w:hint="eastAsia"/>
                    <w:color w:val="002060"/>
                  </w:rPr>
                  <w:t>☒</w:t>
                </w:r>
              </w:sdtContent>
            </w:sdt>
            <w:r w:rsidR="004F7AEB" w:rsidRPr="0036329E">
              <w:rPr>
                <w:rFonts w:cstheme="minorHAnsi"/>
                <w:color w:val="002060"/>
              </w:rPr>
              <w:t xml:space="preserve">  Social Media</w:t>
            </w:r>
            <w:r w:rsidR="005A6271">
              <w:rPr>
                <w:rFonts w:cstheme="minorHAnsi"/>
                <w:color w:val="002060"/>
              </w:rPr>
              <w:t xml:space="preserve"> posts</w:t>
            </w:r>
            <w:r w:rsidR="004F7AEB" w:rsidRPr="0036329E">
              <w:rPr>
                <w:rFonts w:cstheme="minorHAnsi"/>
                <w:color w:val="002060"/>
              </w:rPr>
              <w:t xml:space="preserve"> (Facebook, Twitter, </w:t>
            </w:r>
            <w:proofErr w:type="spellStart"/>
            <w:r w:rsidR="004F7AEB" w:rsidRPr="0036329E">
              <w:rPr>
                <w:rFonts w:cstheme="minorHAnsi"/>
                <w:color w:val="002060"/>
              </w:rPr>
              <w:t>etc</w:t>
            </w:r>
            <w:proofErr w:type="spellEnd"/>
            <w:r w:rsidR="004F7AEB" w:rsidRPr="0036329E">
              <w:rPr>
                <w:rFonts w:cstheme="minorHAnsi"/>
                <w:color w:val="002060"/>
              </w:rPr>
              <w:t>)</w:t>
            </w:r>
          </w:p>
          <w:p w14:paraId="09C9DB46" w14:textId="703B448F" w:rsidR="00180620" w:rsidRPr="0036329E" w:rsidRDefault="001117AE" w:rsidP="00872EA5">
            <w:pPr>
              <w:tabs>
                <w:tab w:val="left" w:pos="0"/>
              </w:tabs>
              <w:contextualSpacing/>
              <w:rPr>
                <w:rFonts w:cstheme="minorHAnsi"/>
                <w:color w:val="002060"/>
              </w:rPr>
            </w:pPr>
            <w:sdt>
              <w:sdtPr>
                <w:rPr>
                  <w:rFonts w:cstheme="minorHAnsi"/>
                  <w:color w:val="002060"/>
                </w:rPr>
                <w:id w:val="195517524"/>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Email</w:t>
            </w:r>
            <w:r w:rsidR="005A6271">
              <w:rPr>
                <w:rFonts w:cstheme="minorHAnsi"/>
                <w:color w:val="002060"/>
              </w:rPr>
              <w:t>s</w:t>
            </w:r>
          </w:p>
          <w:p w14:paraId="1FEDB378" w14:textId="5B26078E" w:rsidR="00180620" w:rsidRPr="0036329E" w:rsidRDefault="001117AE" w:rsidP="00872EA5">
            <w:pPr>
              <w:tabs>
                <w:tab w:val="left" w:pos="0"/>
              </w:tabs>
              <w:contextualSpacing/>
              <w:rPr>
                <w:rFonts w:cstheme="minorHAnsi"/>
                <w:color w:val="002060"/>
              </w:rPr>
            </w:pPr>
            <w:sdt>
              <w:sdtPr>
                <w:rPr>
                  <w:rFonts w:cstheme="minorHAnsi"/>
                  <w:color w:val="002060"/>
                </w:rPr>
                <w:id w:val="2101368450"/>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proofErr w:type="spellStart"/>
            <w:r w:rsidR="00180620" w:rsidRPr="0036329E">
              <w:rPr>
                <w:rFonts w:cstheme="minorHAnsi"/>
                <w:color w:val="002060"/>
              </w:rPr>
              <w:t>MTurk</w:t>
            </w:r>
            <w:proofErr w:type="spellEnd"/>
            <w:r w:rsidR="00180620" w:rsidRPr="0036329E">
              <w:rPr>
                <w:rFonts w:cstheme="minorHAnsi"/>
                <w:color w:val="002060"/>
              </w:rPr>
              <w:t>, Qualtrics Panel, or similar online population</w:t>
            </w:r>
            <w:r w:rsidR="005A6271">
              <w:rPr>
                <w:rFonts w:cstheme="minorHAnsi"/>
                <w:color w:val="002060"/>
              </w:rPr>
              <w:t xml:space="preserve"> posts</w:t>
            </w:r>
          </w:p>
          <w:p w14:paraId="7D0ACE6B" w14:textId="5B5C9315" w:rsidR="00180620" w:rsidRPr="0036329E" w:rsidRDefault="001117AE" w:rsidP="00872EA5">
            <w:pPr>
              <w:tabs>
                <w:tab w:val="left" w:pos="0"/>
              </w:tabs>
              <w:contextualSpacing/>
              <w:rPr>
                <w:rFonts w:cstheme="minorHAnsi"/>
                <w:color w:val="002060"/>
              </w:rPr>
            </w:pPr>
            <w:sdt>
              <w:sdtPr>
                <w:rPr>
                  <w:rFonts w:cstheme="minorHAnsi"/>
                  <w:color w:val="002060"/>
                </w:rPr>
                <w:id w:val="-855955706"/>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9143B3">
              <w:rPr>
                <w:rFonts w:cstheme="minorHAnsi"/>
                <w:color w:val="002060"/>
              </w:rPr>
              <w:t>Postal</w:t>
            </w:r>
            <w:r w:rsidR="009143B3" w:rsidRPr="0036329E">
              <w:rPr>
                <w:rFonts w:cstheme="minorHAnsi"/>
                <w:color w:val="002060"/>
              </w:rPr>
              <w:t xml:space="preserve"> </w:t>
            </w:r>
            <w:r w:rsidR="00180620" w:rsidRPr="0036329E">
              <w:rPr>
                <w:rFonts w:cstheme="minorHAnsi"/>
                <w:color w:val="002060"/>
              </w:rPr>
              <w:t>Mail</w:t>
            </w:r>
          </w:p>
          <w:p w14:paraId="229DD82F" w14:textId="2672D5D5" w:rsidR="00180620" w:rsidRPr="0036329E" w:rsidRDefault="001117AE" w:rsidP="00872EA5">
            <w:pPr>
              <w:tabs>
                <w:tab w:val="left" w:pos="0"/>
              </w:tabs>
              <w:contextualSpacing/>
              <w:rPr>
                <w:rFonts w:cstheme="minorHAnsi"/>
                <w:color w:val="002060"/>
              </w:rPr>
            </w:pPr>
            <w:sdt>
              <w:sdtPr>
                <w:rPr>
                  <w:rFonts w:cstheme="minorHAnsi"/>
                  <w:color w:val="002060"/>
                </w:rPr>
                <w:id w:val="-912854207"/>
                <w14:checkbox>
                  <w14:checked w14:val="1"/>
                  <w14:checkedState w14:val="2612" w14:font="MS Gothic"/>
                  <w14:uncheckedState w14:val="2610" w14:font="MS Gothic"/>
                </w14:checkbox>
              </w:sdtPr>
              <w:sdtEndPr/>
              <w:sdtContent>
                <w:r w:rsidR="00BA1FF8">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Flyers</w:t>
            </w:r>
          </w:p>
          <w:p w14:paraId="1C7B398D" w14:textId="14705367" w:rsidR="00180620" w:rsidRPr="0036329E" w:rsidRDefault="001117AE" w:rsidP="00872EA5">
            <w:pPr>
              <w:tabs>
                <w:tab w:val="left" w:pos="0"/>
              </w:tabs>
              <w:contextualSpacing/>
              <w:rPr>
                <w:rFonts w:cstheme="minorHAnsi"/>
                <w:color w:val="002060"/>
              </w:rPr>
            </w:pPr>
            <w:sdt>
              <w:sdtPr>
                <w:rPr>
                  <w:rFonts w:cstheme="minorHAnsi"/>
                  <w:color w:val="002060"/>
                </w:rPr>
                <w:id w:val="123287083"/>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Website ad, online announcement</w:t>
            </w:r>
            <w:r w:rsidR="000A0492" w:rsidRPr="0036329E">
              <w:rPr>
                <w:rFonts w:cstheme="minorHAnsi"/>
                <w:color w:val="002060"/>
              </w:rPr>
              <w:t>, internal or external to NU</w:t>
            </w:r>
          </w:p>
          <w:p w14:paraId="590C0635" w14:textId="5D130650" w:rsidR="00180620" w:rsidRPr="0036329E" w:rsidRDefault="001117AE" w:rsidP="00872EA5">
            <w:pPr>
              <w:tabs>
                <w:tab w:val="left" w:pos="0"/>
              </w:tabs>
              <w:contextualSpacing/>
              <w:rPr>
                <w:rFonts w:cstheme="minorHAnsi"/>
                <w:color w:val="002060"/>
              </w:rPr>
            </w:pPr>
            <w:sdt>
              <w:sdtPr>
                <w:rPr>
                  <w:rFonts w:cstheme="minorHAnsi"/>
                  <w:color w:val="002060"/>
                </w:rPr>
                <w:id w:val="-1504810087"/>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Verbal announcement</w:t>
            </w:r>
            <w:r w:rsidR="005A6271">
              <w:rPr>
                <w:rFonts w:cstheme="minorHAnsi"/>
                <w:color w:val="002060"/>
              </w:rPr>
              <w:t xml:space="preserve"> or scripts</w:t>
            </w:r>
            <w:r w:rsidR="009F5342" w:rsidRPr="0036329E">
              <w:rPr>
                <w:rFonts w:cstheme="minorHAnsi"/>
                <w:color w:val="002060"/>
              </w:rPr>
              <w:t xml:space="preserve">, </w:t>
            </w:r>
            <w:r w:rsidR="009F5342" w:rsidRPr="0036329E">
              <w:rPr>
                <w:rFonts w:cstheme="minorHAnsi"/>
                <w:i/>
                <w:color w:val="002060"/>
              </w:rPr>
              <w:t>please specify</w:t>
            </w:r>
            <w:r w:rsidR="003F6F38">
              <w:rPr>
                <w:rFonts w:cstheme="minorHAnsi"/>
                <w:i/>
                <w:color w:val="002060"/>
              </w:rPr>
              <w:t xml:space="preserve"> where</w:t>
            </w:r>
            <w:r w:rsidR="009F5342" w:rsidRPr="0036329E">
              <w:rPr>
                <w:rFonts w:cstheme="minorHAnsi"/>
                <w:color w:val="002060"/>
              </w:rPr>
              <w:t>:</w:t>
            </w:r>
            <w:r w:rsidR="003F6F38">
              <w:rPr>
                <w:rFonts w:cstheme="minorHAnsi"/>
                <w:color w:val="002060"/>
              </w:rPr>
              <w:t xml:space="preserve"> </w:t>
            </w:r>
            <w:sdt>
              <w:sdtPr>
                <w:rPr>
                  <w:rFonts w:cstheme="minorHAnsi"/>
                  <w:color w:val="002060"/>
                </w:rPr>
                <w:id w:val="-1995168238"/>
                <w:placeholder>
                  <w:docPart w:val="3F16281FA06746A2983D861AAC66A534"/>
                </w:placeholder>
                <w:showingPlcHdr/>
              </w:sdtPr>
              <w:sdtEndPr/>
              <w:sdtContent>
                <w:r w:rsidR="003F6F38" w:rsidRPr="0036329E">
                  <w:rPr>
                    <w:rStyle w:val="PlaceholderText"/>
                    <w:color w:val="002060"/>
                  </w:rPr>
                  <w:t>Click or tap here to enter text.</w:t>
                </w:r>
              </w:sdtContent>
            </w:sdt>
          </w:p>
          <w:p w14:paraId="4D203992" w14:textId="3CFE00FA" w:rsidR="00180620" w:rsidRPr="0036329E" w:rsidRDefault="001117AE" w:rsidP="00872EA5">
            <w:pPr>
              <w:tabs>
                <w:tab w:val="left" w:pos="0"/>
              </w:tabs>
              <w:contextualSpacing/>
              <w:rPr>
                <w:rFonts w:cstheme="minorHAnsi"/>
                <w:color w:val="002060"/>
              </w:rPr>
            </w:pPr>
            <w:sdt>
              <w:sdtPr>
                <w:rPr>
                  <w:rFonts w:cstheme="minorHAnsi"/>
                  <w:color w:val="002060"/>
                </w:rPr>
                <w:id w:val="620040190"/>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 xml:space="preserve">Other, </w:t>
            </w:r>
            <w:r w:rsidR="00180620" w:rsidRPr="0036329E">
              <w:rPr>
                <w:rFonts w:cstheme="minorHAnsi"/>
                <w:i/>
                <w:color w:val="002060"/>
              </w:rPr>
              <w:t>please specify</w:t>
            </w:r>
            <w:r w:rsidR="00180620" w:rsidRPr="0036329E">
              <w:rPr>
                <w:rFonts w:cstheme="minorHAnsi"/>
                <w:color w:val="002060"/>
              </w:rPr>
              <w:t xml:space="preserve">: </w:t>
            </w:r>
            <w:sdt>
              <w:sdtPr>
                <w:rPr>
                  <w:rFonts w:cstheme="minorHAnsi"/>
                  <w:color w:val="002060"/>
                </w:rPr>
                <w:id w:val="649411990"/>
                <w:placeholder>
                  <w:docPart w:val="DefaultPlaceholder_-1854013440"/>
                </w:placeholder>
                <w:showingPlcHdr/>
              </w:sdtPr>
              <w:sdtEndPr/>
              <w:sdtContent>
                <w:r w:rsidR="004935AC" w:rsidRPr="0036329E">
                  <w:rPr>
                    <w:rStyle w:val="PlaceholderText"/>
                    <w:color w:val="002060"/>
                  </w:rPr>
                  <w:t>Click or tap here to enter text.</w:t>
                </w:r>
              </w:sdtContent>
            </w:sdt>
          </w:p>
          <w:p w14:paraId="684D75CC" w14:textId="021FB016" w:rsidR="004D4F9A" w:rsidRPr="0036329E" w:rsidRDefault="004D4F9A" w:rsidP="00872EA5">
            <w:pPr>
              <w:tabs>
                <w:tab w:val="left" w:pos="0"/>
              </w:tabs>
              <w:contextualSpacing/>
              <w:rPr>
                <w:rFonts w:cstheme="minorHAnsi"/>
                <w:b/>
                <w:bCs/>
                <w:color w:val="002060"/>
              </w:rPr>
            </w:pPr>
          </w:p>
        </w:tc>
      </w:tr>
      <w:tr w:rsidR="0036329E" w:rsidRPr="0036329E" w14:paraId="7FD2A289" w14:textId="77777777" w:rsidTr="4F82B225">
        <w:tc>
          <w:tcPr>
            <w:tcW w:w="10075" w:type="dxa"/>
          </w:tcPr>
          <w:p w14:paraId="0A556B44" w14:textId="78C4D293" w:rsidR="00F62DF7" w:rsidRDefault="00180620" w:rsidP="00872EA5">
            <w:pPr>
              <w:tabs>
                <w:tab w:val="left" w:pos="0"/>
              </w:tabs>
              <w:contextualSpacing/>
              <w:rPr>
                <w:rFonts w:cstheme="minorHAnsi"/>
                <w:b/>
                <w:bCs/>
                <w:color w:val="002060"/>
              </w:rPr>
            </w:pPr>
            <w:r w:rsidRPr="0036329E">
              <w:rPr>
                <w:rFonts w:cstheme="minorHAnsi"/>
                <w:b/>
                <w:bCs/>
                <w:color w:val="002060"/>
              </w:rPr>
              <w:t>For each group of participants, describe the details of the recruitment process</w:t>
            </w:r>
            <w:r w:rsidR="008E30E3" w:rsidRPr="0036329E">
              <w:rPr>
                <w:rFonts w:cstheme="minorHAnsi"/>
                <w:b/>
                <w:bCs/>
                <w:color w:val="002060"/>
              </w:rPr>
              <w:t xml:space="preserve">. </w:t>
            </w:r>
          </w:p>
          <w:p w14:paraId="035784BA" w14:textId="77777777" w:rsidR="00F62DF7" w:rsidRDefault="00F62DF7" w:rsidP="00872EA5">
            <w:pPr>
              <w:tabs>
                <w:tab w:val="left" w:pos="0"/>
              </w:tabs>
              <w:contextualSpacing/>
              <w:rPr>
                <w:rFonts w:cstheme="minorHAnsi"/>
                <w:b/>
                <w:bCs/>
                <w:color w:val="002060"/>
              </w:rPr>
            </w:pPr>
          </w:p>
          <w:p w14:paraId="2D67C81F" w14:textId="31CF3BF4" w:rsidR="005B58D3" w:rsidRPr="00927E53" w:rsidRDefault="00F62DF7" w:rsidP="00927E53">
            <w:pPr>
              <w:pStyle w:val="ListParagraph"/>
              <w:numPr>
                <w:ilvl w:val="0"/>
                <w:numId w:val="19"/>
              </w:numPr>
              <w:tabs>
                <w:tab w:val="left" w:pos="0"/>
                <w:tab w:val="left" w:pos="935"/>
              </w:tabs>
              <w:rPr>
                <w:rFonts w:cstheme="minorHAnsi"/>
                <w:b/>
                <w:bCs/>
                <w:color w:val="002060"/>
              </w:rPr>
            </w:pPr>
            <w:r w:rsidRPr="00927E53">
              <w:rPr>
                <w:rFonts w:cstheme="minorHAnsi"/>
                <w:b/>
                <w:bCs/>
                <w:color w:val="002060"/>
              </w:rPr>
              <w:t>H</w:t>
            </w:r>
            <w:r w:rsidR="00721C3B" w:rsidRPr="00927E53">
              <w:rPr>
                <w:rFonts w:cstheme="minorHAnsi"/>
                <w:b/>
                <w:bCs/>
                <w:color w:val="002060"/>
              </w:rPr>
              <w:t>ow</w:t>
            </w:r>
            <w:r w:rsidR="00965773" w:rsidRPr="00927E53">
              <w:rPr>
                <w:rFonts w:cstheme="minorHAnsi"/>
                <w:b/>
                <w:bCs/>
                <w:color w:val="002060"/>
              </w:rPr>
              <w:t xml:space="preserve"> </w:t>
            </w:r>
            <w:r w:rsidR="005670F1" w:rsidRPr="00927E53">
              <w:rPr>
                <w:rFonts w:cstheme="minorHAnsi"/>
                <w:b/>
                <w:bCs/>
                <w:color w:val="002060"/>
              </w:rPr>
              <w:t xml:space="preserve">will </w:t>
            </w:r>
            <w:r w:rsidR="00965773" w:rsidRPr="00927E53">
              <w:rPr>
                <w:rFonts w:cstheme="minorHAnsi"/>
                <w:b/>
                <w:bCs/>
                <w:color w:val="002060"/>
              </w:rPr>
              <w:t>potential participants be identified</w:t>
            </w:r>
            <w:r w:rsidRPr="00927E53">
              <w:rPr>
                <w:rFonts w:cstheme="minorHAnsi"/>
                <w:b/>
                <w:bCs/>
                <w:color w:val="002060"/>
              </w:rPr>
              <w:t>?</w:t>
            </w:r>
          </w:p>
          <w:p w14:paraId="67C9514C" w14:textId="65D2FC63" w:rsidR="006071E2" w:rsidRPr="00927E53" w:rsidRDefault="006071E2" w:rsidP="00927E53">
            <w:pPr>
              <w:pStyle w:val="ListParagraph"/>
              <w:numPr>
                <w:ilvl w:val="0"/>
                <w:numId w:val="19"/>
              </w:numPr>
              <w:tabs>
                <w:tab w:val="left" w:pos="0"/>
                <w:tab w:val="left" w:pos="935"/>
              </w:tabs>
              <w:rPr>
                <w:rFonts w:cstheme="minorHAnsi"/>
                <w:b/>
                <w:bCs/>
                <w:color w:val="002060"/>
              </w:rPr>
            </w:pPr>
            <w:r w:rsidRPr="00927E53">
              <w:rPr>
                <w:rFonts w:cstheme="minorHAnsi"/>
                <w:b/>
                <w:bCs/>
                <w:color w:val="002060"/>
              </w:rPr>
              <w:t>How will participants be recruited</w:t>
            </w:r>
            <w:r w:rsidR="005670F1">
              <w:rPr>
                <w:rFonts w:cstheme="minorHAnsi"/>
                <w:b/>
                <w:bCs/>
                <w:color w:val="002060"/>
              </w:rPr>
              <w:t xml:space="preserve"> and using what materials?</w:t>
            </w:r>
          </w:p>
          <w:p w14:paraId="5643D697" w14:textId="485689D3" w:rsidR="00F62DF7" w:rsidRPr="00927E53" w:rsidRDefault="006071E2" w:rsidP="00927E53">
            <w:pPr>
              <w:pStyle w:val="ListParagraph"/>
              <w:numPr>
                <w:ilvl w:val="0"/>
                <w:numId w:val="19"/>
              </w:numPr>
              <w:tabs>
                <w:tab w:val="left" w:pos="0"/>
                <w:tab w:val="left" w:pos="935"/>
              </w:tabs>
              <w:rPr>
                <w:rFonts w:cstheme="minorHAnsi"/>
                <w:b/>
                <w:bCs/>
                <w:color w:val="002060"/>
              </w:rPr>
            </w:pPr>
            <w:r w:rsidRPr="00927E53">
              <w:rPr>
                <w:rFonts w:cstheme="minorHAnsi"/>
                <w:b/>
                <w:bCs/>
                <w:color w:val="002060"/>
              </w:rPr>
              <w:t>How will participants be screened?</w:t>
            </w:r>
          </w:p>
          <w:p w14:paraId="41D7ADDB" w14:textId="4C81A604" w:rsidR="005670F1" w:rsidRDefault="0D6AE717">
            <w:pPr>
              <w:pStyle w:val="ListParagraph"/>
              <w:numPr>
                <w:ilvl w:val="0"/>
                <w:numId w:val="19"/>
              </w:numPr>
              <w:tabs>
                <w:tab w:val="left" w:pos="0"/>
                <w:tab w:val="left" w:pos="935"/>
              </w:tabs>
              <w:rPr>
                <w:rFonts w:cstheme="minorHAnsi"/>
                <w:b/>
                <w:bCs/>
                <w:color w:val="002060"/>
              </w:rPr>
            </w:pPr>
            <w:r w:rsidRPr="00927E53">
              <w:rPr>
                <w:b/>
                <w:bCs/>
                <w:color w:val="002060"/>
              </w:rPr>
              <w:t>W</w:t>
            </w:r>
            <w:r w:rsidR="0789522A" w:rsidRPr="00927E53">
              <w:rPr>
                <w:b/>
                <w:bCs/>
                <w:color w:val="002060"/>
              </w:rPr>
              <w:t>ho will recruit participants</w:t>
            </w:r>
            <w:r w:rsidR="377A82D1" w:rsidRPr="00927E53">
              <w:rPr>
                <w:b/>
                <w:bCs/>
                <w:color w:val="002060"/>
              </w:rPr>
              <w:t>?</w:t>
            </w:r>
          </w:p>
          <w:p w14:paraId="53A210AD" w14:textId="77777777" w:rsidR="005670F1" w:rsidRPr="00927E53" w:rsidRDefault="005670F1" w:rsidP="00927E53">
            <w:pPr>
              <w:pStyle w:val="ListParagraph"/>
              <w:tabs>
                <w:tab w:val="left" w:pos="0"/>
                <w:tab w:val="left" w:pos="935"/>
              </w:tabs>
              <w:rPr>
                <w:rFonts w:cstheme="minorHAnsi"/>
                <w:b/>
                <w:bCs/>
                <w:color w:val="002060"/>
              </w:rPr>
            </w:pPr>
          </w:p>
          <w:sdt>
            <w:sdtPr>
              <w:rPr>
                <w:b/>
                <w:bCs/>
                <w:color w:val="002060"/>
              </w:rPr>
              <w:id w:val="2091886506"/>
              <w:placeholder>
                <w:docPart w:val="DefaultPlaceholder_-1854013440"/>
              </w:placeholder>
            </w:sdtPr>
            <w:sdtEndPr/>
            <w:sdtContent>
              <w:commentRangeStart w:id="5" w:displacedByCustomXml="prev"/>
              <w:p w14:paraId="5CE8A668" w14:textId="28070897" w:rsidR="004935AC" w:rsidRPr="0036329E" w:rsidRDefault="0093587E" w:rsidP="00872EA5">
                <w:pPr>
                  <w:tabs>
                    <w:tab w:val="left" w:pos="0"/>
                  </w:tabs>
                  <w:contextualSpacing/>
                  <w:rPr>
                    <w:rFonts w:cstheme="minorHAnsi"/>
                    <w:b/>
                    <w:bCs/>
                    <w:color w:val="002060"/>
                  </w:rPr>
                </w:pPr>
                <w:r w:rsidRPr="0093587E">
                  <w:rPr>
                    <w:rStyle w:val="PlaceholderText"/>
                    <w:color w:val="002060"/>
                  </w:rPr>
                  <w:t xml:space="preserve">Potential participants will be identified by </w:t>
                </w:r>
                <w:r w:rsidR="007E70B2">
                  <w:rPr>
                    <w:rStyle w:val="PlaceholderText"/>
                    <w:color w:val="002060"/>
                  </w:rPr>
                  <w:t>identifying</w:t>
                </w:r>
                <w:r w:rsidRPr="0093587E">
                  <w:rPr>
                    <w:rStyle w:val="PlaceholderText"/>
                    <w:color w:val="002060"/>
                  </w:rPr>
                  <w:t xml:space="preserve"> local TTRPG groups on social media</w:t>
                </w:r>
                <w:r w:rsidR="007E70B2">
                  <w:rPr>
                    <w:rStyle w:val="PlaceholderText"/>
                    <w:color w:val="002060"/>
                  </w:rPr>
                  <w:t xml:space="preserve"> (Facebook and Reddit)</w:t>
                </w:r>
                <w:r w:rsidRPr="0093587E">
                  <w:rPr>
                    <w:rStyle w:val="PlaceholderText"/>
                    <w:color w:val="002060"/>
                  </w:rPr>
                  <w:t xml:space="preserve"> and contacting group administrators</w:t>
                </w:r>
                <w:r w:rsidR="007E70B2">
                  <w:rPr>
                    <w:rStyle w:val="PlaceholderText"/>
                    <w:color w:val="002060"/>
                  </w:rPr>
                  <w:t xml:space="preserve"> of these groups</w:t>
                </w:r>
                <w:r w:rsidRPr="0093587E">
                  <w:rPr>
                    <w:rStyle w:val="PlaceholderText"/>
                    <w:color w:val="002060"/>
                  </w:rPr>
                  <w:t xml:space="preserve"> to request permission to post a recruitment blurb</w:t>
                </w:r>
                <w:r w:rsidR="00B40F0B">
                  <w:rPr>
                    <w:rStyle w:val="PlaceholderText"/>
                    <w:color w:val="002060"/>
                  </w:rPr>
                  <w:t>.</w:t>
                </w:r>
                <w:r w:rsidRPr="0093587E">
                  <w:rPr>
                    <w:rStyle w:val="PlaceholderText"/>
                    <w:color w:val="002060"/>
                  </w:rPr>
                  <w:t xml:space="preserve"> Additionally, local TTRPG stores will be asked to display study flyers in their shops to reach active players. To recruit a broader audience, flyers will also be posted around Northeastern University’s campus and in public spaces throughout the Boston are</w:t>
                </w:r>
                <w:r w:rsidR="00B40F0B">
                  <w:rPr>
                    <w:rStyle w:val="PlaceholderText"/>
                    <w:color w:val="002060"/>
                  </w:rPr>
                  <w:t>a. The flyers and recruitment blurbs are in recruitment.doc</w:t>
                </w:r>
                <w:r w:rsidR="00E36A84">
                  <w:rPr>
                    <w:rStyle w:val="PlaceholderText"/>
                    <w:color w:val="002060"/>
                  </w:rPr>
                  <w:t>x. Recruitment materials will direct participants to an initial screening survey (screener.docx) to confirm eligibilit</w:t>
                </w:r>
                <w:r w:rsidR="00B83E19">
                  <w:rPr>
                    <w:rStyle w:val="PlaceholderText"/>
                    <w:color w:val="002060"/>
                  </w:rPr>
                  <w:t>y</w:t>
                </w:r>
                <w:r w:rsidR="00E05F99">
                  <w:rPr>
                    <w:rStyle w:val="PlaceholderText"/>
                    <w:color w:val="002060"/>
                  </w:rPr>
                  <w:t xml:space="preserve">, </w:t>
                </w:r>
                <w:r w:rsidR="00B83E19">
                  <w:rPr>
                    <w:rStyle w:val="PlaceholderText"/>
                    <w:color w:val="002060"/>
                  </w:rPr>
                  <w:t>collect contact info to schedule the interview</w:t>
                </w:r>
                <w:r w:rsidR="00E05F99">
                  <w:rPr>
                    <w:rStyle w:val="PlaceholderText"/>
                    <w:color w:val="002060"/>
                  </w:rPr>
                  <w:t>, and collect some preliminary demographic info</w:t>
                </w:r>
                <w:r w:rsidR="00E36A84">
                  <w:rPr>
                    <w:rStyle w:val="PlaceholderText"/>
                    <w:color w:val="002060"/>
                  </w:rPr>
                  <w:t xml:space="preserve">. </w:t>
                </w:r>
                <w:commentRangeEnd w:id="5"/>
                <w:r w:rsidR="00171921">
                  <w:rPr>
                    <w:rStyle w:val="CommentReference"/>
                  </w:rPr>
                  <w:commentReference w:id="5"/>
                </w:r>
                <w:r w:rsidR="00B40F0B">
                  <w:rPr>
                    <w:rStyle w:val="PlaceholderText"/>
                    <w:color w:val="002060"/>
                  </w:rPr>
                  <w:t xml:space="preserve"> </w:t>
                </w:r>
              </w:p>
            </w:sdtContent>
          </w:sdt>
          <w:p w14:paraId="2617F304" w14:textId="43849A23" w:rsidR="00180620" w:rsidRPr="0036329E" w:rsidRDefault="00180620" w:rsidP="00872EA5">
            <w:pPr>
              <w:tabs>
                <w:tab w:val="left" w:pos="0"/>
              </w:tabs>
              <w:contextualSpacing/>
              <w:rPr>
                <w:rFonts w:cstheme="minorHAnsi"/>
                <w:color w:val="002060"/>
              </w:rPr>
            </w:pPr>
          </w:p>
        </w:tc>
      </w:tr>
    </w:tbl>
    <w:p w14:paraId="0F8C9B64" w14:textId="7F2FDEF9" w:rsidR="00180620" w:rsidRPr="0036329E" w:rsidRDefault="00180620" w:rsidP="00872EA5">
      <w:pPr>
        <w:spacing w:after="0" w:line="240" w:lineRule="auto"/>
        <w:contextualSpacing/>
        <w:rPr>
          <w:rFonts w:cstheme="minorHAnsi"/>
          <w:b/>
          <w:bCs/>
          <w:color w:val="002060"/>
        </w:rPr>
      </w:pPr>
    </w:p>
    <w:p w14:paraId="6A89FDED" w14:textId="4001C84D" w:rsidR="00180620" w:rsidRPr="0036329E" w:rsidRDefault="00180620" w:rsidP="0008530C">
      <w:pPr>
        <w:pStyle w:val="Heading2"/>
      </w:pPr>
      <w:r w:rsidRPr="4F82B225">
        <w:lastRenderedPageBreak/>
        <w:t>STUDY PROCEDURES</w:t>
      </w:r>
    </w:p>
    <w:p w14:paraId="1F6DFD94" w14:textId="77777777" w:rsidR="000A0492" w:rsidRPr="0036329E" w:rsidRDefault="000A0492" w:rsidP="0008530C">
      <w:pPr>
        <w:pStyle w:val="ListParagraph"/>
        <w:keepNext/>
        <w:spacing w:after="0" w:line="240" w:lineRule="auto"/>
        <w:rPr>
          <w:rFonts w:cstheme="minorHAnsi"/>
          <w:b/>
          <w:bCs/>
          <w:color w:val="002060"/>
        </w:rPr>
      </w:pPr>
    </w:p>
    <w:tbl>
      <w:tblPr>
        <w:tblStyle w:val="TableGrid"/>
        <w:tblW w:w="10075" w:type="dxa"/>
        <w:tblLook w:val="04A0" w:firstRow="1" w:lastRow="0" w:firstColumn="1" w:lastColumn="0" w:noHBand="0" w:noVBand="1"/>
      </w:tblPr>
      <w:tblGrid>
        <w:gridCol w:w="10075"/>
      </w:tblGrid>
      <w:tr w:rsidR="0036329E" w:rsidRPr="0036329E" w14:paraId="7EEE76DD" w14:textId="77777777" w:rsidTr="35FEF8C5">
        <w:tc>
          <w:tcPr>
            <w:tcW w:w="10075" w:type="dxa"/>
          </w:tcPr>
          <w:p w14:paraId="32488A8C" w14:textId="71F57E9B" w:rsidR="00180620" w:rsidRPr="0036329E" w:rsidRDefault="00180620" w:rsidP="0008530C">
            <w:pPr>
              <w:keepNext/>
              <w:contextualSpacing/>
              <w:rPr>
                <w:rFonts w:cstheme="minorHAnsi"/>
                <w:b/>
                <w:color w:val="002060"/>
              </w:rPr>
            </w:pPr>
            <w:r w:rsidRPr="0036329E">
              <w:rPr>
                <w:rFonts w:cstheme="minorHAnsi"/>
                <w:b/>
                <w:color w:val="002060"/>
              </w:rPr>
              <w:t>Select all research methods and/or data sources that apply.</w:t>
            </w:r>
          </w:p>
          <w:p w14:paraId="23F7EB50" w14:textId="52BFFEF5" w:rsidR="00180620" w:rsidRPr="0036329E" w:rsidRDefault="001117AE" w:rsidP="00872EA5">
            <w:pPr>
              <w:contextualSpacing/>
              <w:rPr>
                <w:rFonts w:cstheme="minorHAnsi"/>
                <w:i/>
                <w:color w:val="002060"/>
              </w:rPr>
            </w:pPr>
            <w:sdt>
              <w:sdtPr>
                <w:rPr>
                  <w:rFonts w:cstheme="minorHAnsi"/>
                  <w:color w:val="002060"/>
                </w:rPr>
                <w:id w:val="-1742781921"/>
                <w14:checkbox>
                  <w14:checked w14:val="1"/>
                  <w14:checkedState w14:val="2612" w14:font="MS Gothic"/>
                  <w14:uncheckedState w14:val="2610" w14:font="MS Gothic"/>
                </w14:checkbox>
              </w:sdtPr>
              <w:sdtEndPr/>
              <w:sdtContent>
                <w:r w:rsidR="000069BD">
                  <w:rPr>
                    <w:rFonts w:ascii="MS Gothic" w:eastAsia="MS Gothic" w:hAnsi="MS Gothic" w:cstheme="minorHAnsi" w:hint="eastAsia"/>
                    <w:color w:val="002060"/>
                  </w:rPr>
                  <w:t>☒</w:t>
                </w:r>
              </w:sdtContent>
            </w:sdt>
            <w:r w:rsidR="004935AC" w:rsidRPr="0036329E">
              <w:rPr>
                <w:rFonts w:cstheme="minorHAnsi"/>
                <w:color w:val="002060"/>
              </w:rPr>
              <w:t xml:space="preserve">  </w:t>
            </w:r>
            <w:r w:rsidR="00DA1CFC" w:rsidRPr="0036329E">
              <w:rPr>
                <w:rFonts w:cstheme="minorHAnsi"/>
                <w:color w:val="002060"/>
              </w:rPr>
              <w:t xml:space="preserve">Surveys, </w:t>
            </w:r>
            <w:r w:rsidR="004D2F99">
              <w:rPr>
                <w:rFonts w:cstheme="minorHAnsi"/>
                <w:color w:val="002060"/>
              </w:rPr>
              <w:t>q</w:t>
            </w:r>
            <w:r w:rsidR="00DA1CFC" w:rsidRPr="0036329E">
              <w:rPr>
                <w:rFonts w:cstheme="minorHAnsi"/>
                <w:color w:val="002060"/>
              </w:rPr>
              <w:t>uestionnaires, or writing prompts</w:t>
            </w:r>
            <w:r w:rsidR="00180620" w:rsidRPr="0036329E">
              <w:rPr>
                <w:rFonts w:cstheme="minorHAnsi"/>
                <w:color w:val="002060"/>
              </w:rPr>
              <w:t xml:space="preserve"> </w:t>
            </w:r>
          </w:p>
          <w:p w14:paraId="1B2F1CAD" w14:textId="14C6C09F" w:rsidR="0096023C" w:rsidRDefault="001117AE" w:rsidP="00872EA5">
            <w:pPr>
              <w:contextualSpacing/>
              <w:rPr>
                <w:rFonts w:cstheme="minorHAnsi"/>
                <w:color w:val="002060"/>
              </w:rPr>
            </w:pPr>
            <w:sdt>
              <w:sdtPr>
                <w:rPr>
                  <w:rFonts w:cstheme="minorHAnsi"/>
                  <w:color w:val="002060"/>
                </w:rPr>
                <w:id w:val="1367102565"/>
                <w14:checkbox>
                  <w14:checked w14:val="1"/>
                  <w14:checkedState w14:val="2612" w14:font="MS Gothic"/>
                  <w14:uncheckedState w14:val="2610" w14:font="MS Gothic"/>
                </w14:checkbox>
              </w:sdtPr>
              <w:sdtEndPr/>
              <w:sdtContent>
                <w:r w:rsidR="000069BD">
                  <w:rPr>
                    <w:rFonts w:ascii="MS Gothic" w:eastAsia="MS Gothic" w:hAnsi="MS Gothic" w:cstheme="minorHAnsi" w:hint="eastAsia"/>
                    <w:color w:val="002060"/>
                  </w:rPr>
                  <w:t>☒</w:t>
                </w:r>
              </w:sdtContent>
            </w:sdt>
            <w:r w:rsidR="004935AC" w:rsidRPr="0036329E">
              <w:rPr>
                <w:rFonts w:cstheme="minorHAnsi"/>
                <w:color w:val="002060"/>
              </w:rPr>
              <w:t xml:space="preserve">  </w:t>
            </w:r>
            <w:r w:rsidR="0096023C">
              <w:rPr>
                <w:rFonts w:cstheme="minorHAnsi"/>
                <w:color w:val="002060"/>
              </w:rPr>
              <w:t>Interviews</w:t>
            </w:r>
          </w:p>
          <w:p w14:paraId="39658709" w14:textId="4168E557" w:rsidR="00180620" w:rsidRPr="0036329E" w:rsidRDefault="001117AE" w:rsidP="00872EA5">
            <w:pPr>
              <w:contextualSpacing/>
              <w:rPr>
                <w:rFonts w:cstheme="minorHAnsi"/>
                <w:color w:val="002060"/>
              </w:rPr>
            </w:pPr>
            <w:sdt>
              <w:sdtPr>
                <w:rPr>
                  <w:rFonts w:cstheme="minorHAnsi"/>
                  <w:color w:val="002060"/>
                </w:rPr>
                <w:id w:val="1637762512"/>
                <w14:checkbox>
                  <w14:checked w14:val="0"/>
                  <w14:checkedState w14:val="2612" w14:font="MS Gothic"/>
                  <w14:uncheckedState w14:val="2610" w14:font="MS Gothic"/>
                </w14:checkbox>
              </w:sdtPr>
              <w:sdtEndPr/>
              <w:sdtContent>
                <w:r w:rsidR="00745B48" w:rsidRPr="0036329E">
                  <w:rPr>
                    <w:rFonts w:ascii="MS Gothic" w:eastAsia="MS Gothic" w:hAnsi="MS Gothic" w:cstheme="minorHAnsi" w:hint="eastAsia"/>
                    <w:color w:val="002060"/>
                  </w:rPr>
                  <w:t>☐</w:t>
                </w:r>
              </w:sdtContent>
            </w:sdt>
            <w:r w:rsidR="00745B48" w:rsidRPr="0036329E">
              <w:rPr>
                <w:rFonts w:cstheme="minorHAnsi"/>
                <w:color w:val="002060"/>
              </w:rPr>
              <w:t xml:space="preserve"> </w:t>
            </w:r>
            <w:r w:rsidR="00180620" w:rsidRPr="0036329E">
              <w:rPr>
                <w:rFonts w:cstheme="minorHAnsi"/>
                <w:color w:val="002060"/>
              </w:rPr>
              <w:t>Focus groups</w:t>
            </w:r>
          </w:p>
          <w:p w14:paraId="06FA465B" w14:textId="280A9F3F" w:rsidR="00180620" w:rsidRPr="0036329E" w:rsidRDefault="001117AE" w:rsidP="00872EA5">
            <w:pPr>
              <w:contextualSpacing/>
              <w:rPr>
                <w:rFonts w:cstheme="minorHAnsi"/>
                <w:color w:val="002060"/>
              </w:rPr>
            </w:pPr>
            <w:sdt>
              <w:sdtPr>
                <w:rPr>
                  <w:rFonts w:cstheme="minorHAnsi"/>
                  <w:color w:val="002060"/>
                </w:rPr>
                <w:id w:val="-783423311"/>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8603B8" w:rsidRPr="0036329E">
              <w:rPr>
                <w:rFonts w:cstheme="minorHAnsi"/>
                <w:color w:val="002060"/>
              </w:rPr>
              <w:t>Observations</w:t>
            </w:r>
          </w:p>
          <w:p w14:paraId="4A69BB9E" w14:textId="250D33C7" w:rsidR="00180620" w:rsidRPr="0036329E" w:rsidRDefault="001117AE" w:rsidP="00872EA5">
            <w:pPr>
              <w:contextualSpacing/>
              <w:rPr>
                <w:rFonts w:cstheme="minorHAnsi"/>
                <w:color w:val="002060"/>
              </w:rPr>
            </w:pPr>
            <w:sdt>
              <w:sdtPr>
                <w:rPr>
                  <w:rFonts w:cstheme="minorHAnsi"/>
                  <w:color w:val="002060"/>
                </w:rPr>
                <w:id w:val="820310455"/>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DA1CFC" w:rsidRPr="0036329E">
              <w:rPr>
                <w:rFonts w:cstheme="minorHAnsi"/>
                <w:color w:val="002060"/>
              </w:rPr>
              <w:t xml:space="preserve">Cognitive or aptitude tests  </w:t>
            </w:r>
          </w:p>
          <w:p w14:paraId="3476117F" w14:textId="587C0FEC" w:rsidR="00110D0F" w:rsidRDefault="001117AE" w:rsidP="00872EA5">
            <w:pPr>
              <w:contextualSpacing/>
              <w:rPr>
                <w:rFonts w:cstheme="minorHAnsi"/>
                <w:color w:val="002060"/>
              </w:rPr>
            </w:pPr>
            <w:sdt>
              <w:sdtPr>
                <w:rPr>
                  <w:rFonts w:cstheme="minorHAnsi"/>
                  <w:color w:val="002060"/>
                </w:rPr>
                <w:id w:val="790563697"/>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DA1CFC" w:rsidRPr="0036329E">
              <w:rPr>
                <w:rFonts w:cstheme="minorHAnsi"/>
                <w:color w:val="002060"/>
              </w:rPr>
              <w:t>Physiological</w:t>
            </w:r>
            <w:r w:rsidR="00DA1CFC" w:rsidRPr="0036329E" w:rsidDel="00DA1CFC">
              <w:rPr>
                <w:rFonts w:cstheme="minorHAnsi"/>
                <w:color w:val="002060"/>
              </w:rPr>
              <w:t xml:space="preserve"> </w:t>
            </w:r>
            <w:r w:rsidR="009D7094" w:rsidRPr="0036329E">
              <w:rPr>
                <w:rFonts w:cstheme="minorHAnsi"/>
                <w:color w:val="002060"/>
              </w:rPr>
              <w:t>measurements, e.g., EEG, MRI</w:t>
            </w:r>
          </w:p>
          <w:p w14:paraId="56431C5B" w14:textId="37C5A5CA" w:rsidR="00AD17CF" w:rsidRPr="0036329E" w:rsidRDefault="001117AE" w:rsidP="00872EA5">
            <w:pPr>
              <w:contextualSpacing/>
              <w:rPr>
                <w:rFonts w:cstheme="minorHAnsi"/>
                <w:color w:val="002060"/>
              </w:rPr>
            </w:pPr>
            <w:sdt>
              <w:sdtPr>
                <w:rPr>
                  <w:rFonts w:cstheme="minorHAnsi"/>
                  <w:color w:val="002060"/>
                </w:rPr>
                <w:id w:val="328793434"/>
                <w14:checkbox>
                  <w14:checked w14:val="0"/>
                  <w14:checkedState w14:val="2612" w14:font="MS Gothic"/>
                  <w14:uncheckedState w14:val="2610" w14:font="MS Gothic"/>
                </w14:checkbox>
              </w:sdtPr>
              <w:sdtEndPr/>
              <w:sdtContent>
                <w:r w:rsidR="00AD17CF" w:rsidRPr="0036329E">
                  <w:rPr>
                    <w:rFonts w:ascii="MS Gothic" w:eastAsia="MS Gothic" w:hAnsi="MS Gothic" w:cstheme="minorHAnsi" w:hint="eastAsia"/>
                    <w:color w:val="002060"/>
                  </w:rPr>
                  <w:t>☐</w:t>
                </w:r>
              </w:sdtContent>
            </w:sdt>
            <w:r w:rsidR="00AD17CF" w:rsidRPr="0036329E">
              <w:rPr>
                <w:rFonts w:cstheme="minorHAnsi"/>
                <w:color w:val="002060"/>
              </w:rPr>
              <w:t xml:space="preserve">  Mobile applications or devices (fit bits, etc</w:t>
            </w:r>
            <w:r w:rsidR="009F7351" w:rsidRPr="0036329E">
              <w:rPr>
                <w:rFonts w:cstheme="minorHAnsi"/>
                <w:color w:val="002060"/>
              </w:rPr>
              <w:t>.</w:t>
            </w:r>
            <w:r w:rsidR="00AD17CF" w:rsidRPr="0036329E">
              <w:rPr>
                <w:rFonts w:cstheme="minorHAnsi"/>
                <w:color w:val="002060"/>
              </w:rPr>
              <w:t>)</w:t>
            </w:r>
          </w:p>
          <w:p w14:paraId="6574C873" w14:textId="5E2DC949" w:rsidR="00180620" w:rsidRPr="0036329E" w:rsidRDefault="001117AE" w:rsidP="00872EA5">
            <w:pPr>
              <w:contextualSpacing/>
              <w:rPr>
                <w:rFonts w:cstheme="minorHAnsi"/>
                <w:color w:val="002060"/>
              </w:rPr>
            </w:pPr>
            <w:sdt>
              <w:sdtPr>
                <w:rPr>
                  <w:rFonts w:cstheme="minorHAnsi"/>
                  <w:color w:val="002060"/>
                </w:rPr>
                <w:id w:val="-200558969"/>
                <w14:checkbox>
                  <w14:checked w14:val="0"/>
                  <w14:checkedState w14:val="2612" w14:font="MS Gothic"/>
                  <w14:uncheckedState w14:val="2610" w14:font="MS Gothic"/>
                </w14:checkbox>
              </w:sdtPr>
              <w:sdtEndPr/>
              <w:sdtContent>
                <w:r w:rsidR="00881E44"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Intervention</w:t>
            </w:r>
            <w:r w:rsidR="00986203" w:rsidRPr="0036329E">
              <w:rPr>
                <w:rFonts w:cstheme="minorHAnsi"/>
                <w:color w:val="002060"/>
              </w:rPr>
              <w:t xml:space="preserve"> (behavioral or biomedical)</w:t>
            </w:r>
          </w:p>
          <w:p w14:paraId="7A967400" w14:textId="52330A80" w:rsidR="00862BB1" w:rsidRPr="0036329E" w:rsidRDefault="001117AE" w:rsidP="00872EA5">
            <w:pPr>
              <w:contextualSpacing/>
              <w:rPr>
                <w:rFonts w:cstheme="minorHAnsi"/>
                <w:color w:val="002060"/>
              </w:rPr>
            </w:pPr>
            <w:sdt>
              <w:sdtPr>
                <w:rPr>
                  <w:rFonts w:cstheme="minorHAnsi"/>
                  <w:color w:val="002060"/>
                </w:rPr>
                <w:id w:val="1892303247"/>
                <w14:checkbox>
                  <w14:checked w14:val="0"/>
                  <w14:checkedState w14:val="2612" w14:font="MS Gothic"/>
                  <w14:uncheckedState w14:val="2610" w14:font="MS Gothic"/>
                </w14:checkbox>
              </w:sdtPr>
              <w:sdtEndPr/>
              <w:sdtContent>
                <w:r w:rsidR="00862BB1" w:rsidRPr="0036329E">
                  <w:rPr>
                    <w:rFonts w:ascii="MS Gothic" w:eastAsia="MS Gothic" w:hAnsi="MS Gothic" w:cstheme="minorHAnsi" w:hint="eastAsia"/>
                    <w:color w:val="002060"/>
                  </w:rPr>
                  <w:t>☐</w:t>
                </w:r>
              </w:sdtContent>
            </w:sdt>
            <w:r w:rsidR="00862BB1" w:rsidRPr="0036329E">
              <w:rPr>
                <w:rFonts w:cstheme="minorHAnsi"/>
                <w:color w:val="002060"/>
              </w:rPr>
              <w:t xml:space="preserve">  Using </w:t>
            </w:r>
            <w:r w:rsidR="00272870" w:rsidRPr="0036329E">
              <w:rPr>
                <w:rFonts w:cstheme="minorHAnsi"/>
                <w:color w:val="002060"/>
              </w:rPr>
              <w:t xml:space="preserve">custom </w:t>
            </w:r>
            <w:r w:rsidR="00713099" w:rsidRPr="0036329E">
              <w:rPr>
                <w:rFonts w:cstheme="minorHAnsi"/>
                <w:color w:val="002060"/>
              </w:rPr>
              <w:t xml:space="preserve">devices </w:t>
            </w:r>
            <w:r w:rsidR="00272870" w:rsidRPr="0036329E">
              <w:rPr>
                <w:rFonts w:cstheme="minorHAnsi"/>
                <w:color w:val="002060"/>
              </w:rPr>
              <w:t xml:space="preserve">or custom software </w:t>
            </w:r>
            <w:r w:rsidR="00713099" w:rsidRPr="0036329E">
              <w:rPr>
                <w:rFonts w:cstheme="minorHAnsi"/>
                <w:color w:val="002060"/>
              </w:rPr>
              <w:t xml:space="preserve">developed by </w:t>
            </w:r>
            <w:r w:rsidR="00940BA9" w:rsidRPr="0036329E">
              <w:rPr>
                <w:rFonts w:cstheme="minorHAnsi"/>
                <w:color w:val="002060"/>
              </w:rPr>
              <w:t>the study team</w:t>
            </w:r>
            <w:r w:rsidR="00BB5296" w:rsidRPr="0036329E">
              <w:rPr>
                <w:rFonts w:cstheme="minorHAnsi"/>
                <w:color w:val="002060"/>
              </w:rPr>
              <w:t xml:space="preserve"> </w:t>
            </w:r>
            <w:r w:rsidR="009F42EB" w:rsidRPr="0036329E">
              <w:rPr>
                <w:rFonts w:cstheme="minorHAnsi"/>
                <w:i/>
                <w:color w:val="002060"/>
              </w:rPr>
              <w:t xml:space="preserve"> </w:t>
            </w:r>
          </w:p>
          <w:p w14:paraId="4C3AD225" w14:textId="062F4643" w:rsidR="00180620" w:rsidRPr="0036329E" w:rsidRDefault="001117AE" w:rsidP="00872EA5">
            <w:pPr>
              <w:contextualSpacing/>
              <w:rPr>
                <w:rFonts w:cstheme="minorHAnsi"/>
                <w:color w:val="002060"/>
              </w:rPr>
            </w:pPr>
            <w:sdt>
              <w:sdtPr>
                <w:rPr>
                  <w:rFonts w:cstheme="minorHAnsi"/>
                  <w:color w:val="002060"/>
                </w:rPr>
                <w:id w:val="-1863819108"/>
                <w14:checkbox>
                  <w14:checked w14:val="0"/>
                  <w14:checkedState w14:val="2612" w14:font="MS Gothic"/>
                  <w14:uncheckedState w14:val="2610" w14:font="MS Gothic"/>
                </w14:checkbox>
              </w:sdtPr>
              <w:sdtEndPr/>
              <w:sdtContent>
                <w:r w:rsidR="00DE32F3">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Recording audio and/or video and/or taking photographs</w:t>
            </w:r>
          </w:p>
          <w:p w14:paraId="079CC4A4" w14:textId="5F1DA5CC" w:rsidR="00180620" w:rsidRPr="0036329E" w:rsidRDefault="001117AE" w:rsidP="00872EA5">
            <w:pPr>
              <w:ind w:left="360" w:hanging="360"/>
              <w:contextualSpacing/>
              <w:rPr>
                <w:rFonts w:cstheme="minorHAnsi"/>
                <w:color w:val="002060"/>
              </w:rPr>
            </w:pPr>
            <w:sdt>
              <w:sdtPr>
                <w:rPr>
                  <w:rFonts w:cstheme="minorHAnsi"/>
                  <w:color w:val="002060"/>
                </w:rPr>
                <w:id w:val="700057070"/>
                <w14:checkbox>
                  <w14:checked w14:val="0"/>
                  <w14:checkedState w14:val="2612" w14:font="MS Gothic"/>
                  <w14:uncheckedState w14:val="2610" w14:font="MS Gothic"/>
                </w14:checkbox>
              </w:sdtPr>
              <w:sdtEndPr/>
              <w:sdtContent>
                <w:r w:rsidR="004935AC"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7566D" w:rsidRPr="0036329E">
              <w:rPr>
                <w:rFonts w:cstheme="minorHAnsi"/>
                <w:color w:val="002060"/>
              </w:rPr>
              <w:t xml:space="preserve">Data </w:t>
            </w:r>
            <w:r w:rsidR="00C1730F" w:rsidRPr="0036329E">
              <w:rPr>
                <w:rFonts w:cstheme="minorHAnsi"/>
                <w:color w:val="002060"/>
              </w:rPr>
              <w:t xml:space="preserve">that </w:t>
            </w:r>
            <w:r w:rsidR="00180620" w:rsidRPr="0036329E">
              <w:rPr>
                <w:rFonts w:cstheme="minorHAnsi"/>
                <w:color w:val="002060"/>
              </w:rPr>
              <w:t>have already been collected or already exist</w:t>
            </w:r>
          </w:p>
          <w:p w14:paraId="0FC826B7" w14:textId="6D78DA24" w:rsidR="00180620" w:rsidRPr="0036329E" w:rsidRDefault="001117AE" w:rsidP="00872EA5">
            <w:pPr>
              <w:contextualSpacing/>
              <w:rPr>
                <w:rFonts w:cstheme="minorHAnsi"/>
                <w:color w:val="002060"/>
              </w:rPr>
            </w:pPr>
            <w:sdt>
              <w:sdtPr>
                <w:rPr>
                  <w:rFonts w:cstheme="minorHAnsi"/>
                  <w:color w:val="002060"/>
                </w:rPr>
                <w:id w:val="-741324151"/>
                <w14:checkbox>
                  <w14:checked w14:val="0"/>
                  <w14:checkedState w14:val="2612" w14:font="MS Gothic"/>
                  <w14:uncheckedState w14:val="2610" w14:font="MS Gothic"/>
                </w14:checkbox>
              </w:sdtPr>
              <w:sdtEndPr/>
              <w:sdtContent>
                <w:r w:rsidR="004935AC" w:rsidRPr="0036329E">
                  <w:rPr>
                    <w:rFonts w:ascii="MS Gothic" w:eastAsia="MS Gothic" w:hAnsi="MS Gothic" w:cstheme="minorHAnsi" w:hint="eastAsia"/>
                    <w:color w:val="002060"/>
                  </w:rPr>
                  <w:t>☐</w:t>
                </w:r>
              </w:sdtContent>
            </w:sdt>
            <w:r w:rsidR="004935AC" w:rsidRPr="0036329E">
              <w:rPr>
                <w:rFonts w:cstheme="minorHAnsi"/>
                <w:color w:val="002060"/>
              </w:rPr>
              <w:t xml:space="preserve">  </w:t>
            </w:r>
            <w:r w:rsidR="00180620" w:rsidRPr="0036329E">
              <w:rPr>
                <w:rFonts w:cstheme="minorHAnsi"/>
                <w:color w:val="002060"/>
              </w:rPr>
              <w:t xml:space="preserve">Other, </w:t>
            </w:r>
            <w:r w:rsidR="00180620" w:rsidRPr="0036329E">
              <w:rPr>
                <w:rFonts w:cstheme="minorHAnsi"/>
                <w:i/>
                <w:color w:val="002060"/>
              </w:rPr>
              <w:t>please specify</w:t>
            </w:r>
            <w:r w:rsidR="00180620" w:rsidRPr="0036329E">
              <w:rPr>
                <w:rFonts w:cstheme="minorHAnsi"/>
                <w:color w:val="002060"/>
              </w:rPr>
              <w:t xml:space="preserve">: </w:t>
            </w:r>
            <w:sdt>
              <w:sdtPr>
                <w:rPr>
                  <w:rFonts w:cstheme="minorHAnsi"/>
                  <w:color w:val="002060"/>
                </w:rPr>
                <w:id w:val="1895002345"/>
                <w:placeholder>
                  <w:docPart w:val="DefaultPlaceholder_-1854013440"/>
                </w:placeholder>
                <w:showingPlcHdr/>
              </w:sdtPr>
              <w:sdtEndPr/>
              <w:sdtContent>
                <w:r w:rsidR="004935AC" w:rsidRPr="0036329E">
                  <w:rPr>
                    <w:rStyle w:val="PlaceholderText"/>
                    <w:color w:val="002060"/>
                  </w:rPr>
                  <w:t>Click or tap here to enter text.</w:t>
                </w:r>
              </w:sdtContent>
            </w:sdt>
          </w:p>
          <w:p w14:paraId="12658D8B" w14:textId="77777777" w:rsidR="00110D0F" w:rsidRDefault="00110D0F" w:rsidP="00872EA5">
            <w:pPr>
              <w:contextualSpacing/>
              <w:rPr>
                <w:rFonts w:cstheme="minorHAnsi"/>
                <w:color w:val="002060"/>
              </w:rPr>
            </w:pPr>
          </w:p>
          <w:p w14:paraId="5CF3D38D" w14:textId="4413010D" w:rsidR="00110D0F" w:rsidRPr="0036329E" w:rsidRDefault="16F709F4" w:rsidP="00927E53">
            <w:pPr>
              <w:keepNext/>
              <w:spacing w:line="259" w:lineRule="auto"/>
              <w:contextualSpacing/>
              <w:rPr>
                <w:b/>
                <w:bCs/>
                <w:color w:val="002060"/>
              </w:rPr>
            </w:pPr>
            <w:r w:rsidRPr="35FEF8C5">
              <w:rPr>
                <w:b/>
                <w:bCs/>
                <w:color w:val="002060"/>
              </w:rPr>
              <w:t xml:space="preserve">Describe </w:t>
            </w:r>
            <w:r w:rsidR="08B829EB" w:rsidRPr="35FEF8C5">
              <w:rPr>
                <w:b/>
                <w:bCs/>
                <w:color w:val="002060"/>
              </w:rPr>
              <w:t>EACH</w:t>
            </w:r>
            <w:r w:rsidRPr="35FEF8C5">
              <w:rPr>
                <w:b/>
                <w:bCs/>
                <w:color w:val="002060"/>
              </w:rPr>
              <w:t xml:space="preserve"> research procedure checked above</w:t>
            </w:r>
            <w:r w:rsidR="004152EE">
              <w:rPr>
                <w:b/>
                <w:bCs/>
                <w:color w:val="002060"/>
              </w:rPr>
              <w:t>. Include</w:t>
            </w:r>
            <w:r w:rsidRPr="35FEF8C5">
              <w:rPr>
                <w:b/>
                <w:bCs/>
                <w:color w:val="002060"/>
              </w:rPr>
              <w:t xml:space="preserve"> the order in which they will be conducted</w:t>
            </w:r>
            <w:r w:rsidR="004152EE">
              <w:rPr>
                <w:b/>
                <w:bCs/>
                <w:color w:val="002060"/>
              </w:rPr>
              <w:t xml:space="preserve">, </w:t>
            </w:r>
            <w:r w:rsidRPr="35FEF8C5">
              <w:rPr>
                <w:b/>
                <w:bCs/>
                <w:color w:val="002060"/>
              </w:rPr>
              <w:t>the duration of each procedure</w:t>
            </w:r>
            <w:r w:rsidR="004152EE">
              <w:rPr>
                <w:b/>
                <w:bCs/>
                <w:color w:val="002060"/>
              </w:rPr>
              <w:t>, a</w:t>
            </w:r>
            <w:r w:rsidRPr="35FEF8C5">
              <w:rPr>
                <w:b/>
                <w:bCs/>
                <w:color w:val="002060"/>
              </w:rPr>
              <w:t xml:space="preserve">nd the total duration of participating in the study.  </w:t>
            </w:r>
          </w:p>
          <w:p w14:paraId="1107C20F" w14:textId="20B9835C" w:rsidR="00110D0F" w:rsidRPr="0036329E" w:rsidRDefault="001117AE" w:rsidP="00110D0F">
            <w:pPr>
              <w:contextualSpacing/>
              <w:rPr>
                <w:rFonts w:cstheme="minorHAnsi"/>
                <w:color w:val="002060"/>
              </w:rPr>
            </w:pPr>
            <w:sdt>
              <w:sdtPr>
                <w:rPr>
                  <w:rFonts w:cstheme="minorHAnsi"/>
                  <w:color w:val="002060"/>
                </w:rPr>
                <w:id w:val="1660813574"/>
                <w:placeholder>
                  <w:docPart w:val="94DAAD4C76FC49CDAEB56760835BB688"/>
                </w:placeholder>
              </w:sdtPr>
              <w:sdtEndPr/>
              <w:sdtContent>
                <w:commentRangeStart w:id="6"/>
                <w:r w:rsidR="0063039F">
                  <w:rPr>
                    <w:rFonts w:cstheme="minorHAnsi"/>
                  </w:rPr>
                  <w:t xml:space="preserve">Participants will be asked to complete a </w:t>
                </w:r>
                <w:proofErr w:type="gramStart"/>
                <w:r w:rsidR="0063039F">
                  <w:rPr>
                    <w:rFonts w:cstheme="minorHAnsi"/>
                  </w:rPr>
                  <w:t>5 minute</w:t>
                </w:r>
                <w:proofErr w:type="gramEnd"/>
                <w:r w:rsidR="0063039F">
                  <w:rPr>
                    <w:rFonts w:cstheme="minorHAnsi"/>
                  </w:rPr>
                  <w:t xml:space="preserve"> survey. This survey collects some basic information and demographics </w:t>
                </w:r>
                <w:proofErr w:type="gramStart"/>
                <w:r w:rsidR="0063039F">
                  <w:rPr>
                    <w:rFonts w:cstheme="minorHAnsi"/>
                  </w:rPr>
                  <w:t>in order to</w:t>
                </w:r>
                <w:proofErr w:type="gramEnd"/>
                <w:r w:rsidR="0063039F">
                  <w:rPr>
                    <w:rFonts w:cstheme="minorHAnsi"/>
                  </w:rPr>
                  <w:t xml:space="preserve"> target potential participants for interviews. </w:t>
                </w:r>
                <w:r w:rsidR="006E07F8">
                  <w:rPr>
                    <w:rFonts w:cstheme="minorHAnsi"/>
                  </w:rPr>
                  <w:t xml:space="preserve">We will select 5 </w:t>
                </w:r>
                <w:proofErr w:type="spellStart"/>
                <w:r w:rsidR="006E07F8">
                  <w:rPr>
                    <w:rFonts w:cstheme="minorHAnsi"/>
                  </w:rPr>
                  <w:t>pariticpants</w:t>
                </w:r>
                <w:proofErr w:type="spellEnd"/>
                <w:r w:rsidR="006E07F8">
                  <w:rPr>
                    <w:rFonts w:cstheme="minorHAnsi"/>
                  </w:rPr>
                  <w:t xml:space="preserve"> in each group for interviews (0 years, less than 2 years, and greater than 2 years of TTRPG experience). </w:t>
                </w:r>
                <w:r w:rsidR="0063039F">
                  <w:rPr>
                    <w:rFonts w:cstheme="minorHAnsi"/>
                  </w:rPr>
                  <w:t>If selected for an interview, participants</w:t>
                </w:r>
                <w:r w:rsidR="0080046C">
                  <w:rPr>
                    <w:rFonts w:cstheme="minorHAnsi"/>
                  </w:rPr>
                  <w:t xml:space="preserve"> will be contacted to schedule an interview. During the interview, </w:t>
                </w:r>
                <w:r w:rsidR="00563DBE">
                  <w:rPr>
                    <w:rFonts w:cstheme="minorHAnsi"/>
                  </w:rPr>
                  <w:t xml:space="preserve">creativity </w:t>
                </w:r>
                <w:r w:rsidR="00563DBE" w:rsidRPr="00563DBE">
                  <w:rPr>
                    <w:rFonts w:cstheme="minorHAnsi"/>
                  </w:rPr>
                  <w:t>will be assessed using a combination of standardized tests</w:t>
                </w:r>
                <w:r w:rsidR="00563DBE">
                  <w:rPr>
                    <w:rFonts w:cstheme="minorHAnsi"/>
                  </w:rPr>
                  <w:t xml:space="preserve"> (</w:t>
                </w:r>
                <w:r w:rsidR="00563DBE" w:rsidRPr="00563DBE">
                  <w:rPr>
                    <w:rFonts w:cstheme="minorHAnsi"/>
                  </w:rPr>
                  <w:t>the Torrance Tests of Creative Thinking (TTCT) and open-ended narrative task</w:t>
                </w:r>
                <w:r w:rsidR="00563DBE">
                  <w:rPr>
                    <w:rFonts w:cstheme="minorHAnsi"/>
                  </w:rPr>
                  <w:t>)</w:t>
                </w:r>
                <w:r w:rsidR="00563DBE" w:rsidRPr="00563DBE">
                  <w:rPr>
                    <w:rFonts w:cstheme="minorHAnsi"/>
                  </w:rPr>
                  <w:t xml:space="preserve"> designed to evaluate divergent thinking and storytelling abilities. Participants will also </w:t>
                </w:r>
                <w:r w:rsidR="00563DBE">
                  <w:rPr>
                    <w:rFonts w:cstheme="minorHAnsi"/>
                  </w:rPr>
                  <w:t>be interviewed</w:t>
                </w:r>
                <w:r w:rsidR="00563DBE" w:rsidRPr="00563DBE">
                  <w:rPr>
                    <w:rFonts w:cstheme="minorHAnsi"/>
                  </w:rPr>
                  <w:t xml:space="preserve"> on their gaming habits, creative activities, and problem-solving tendencies</w:t>
                </w:r>
                <w:r w:rsidR="00B83E19">
                  <w:rPr>
                    <w:rFonts w:cstheme="minorHAnsi"/>
                  </w:rPr>
                  <w:t>. The interview will take about an hour</w:t>
                </w:r>
                <w:r w:rsidR="00563DBE" w:rsidRPr="00563DBE">
                  <w:rPr>
                    <w:rFonts w:cstheme="minorHAnsi"/>
                  </w:rPr>
                  <w:t>.</w:t>
                </w:r>
                <w:r w:rsidR="0080046C">
                  <w:rPr>
                    <w:rFonts w:cstheme="minorHAnsi"/>
                  </w:rPr>
                  <w:t xml:space="preserve"> </w:t>
                </w:r>
              </w:sdtContent>
            </w:sdt>
            <w:commentRangeEnd w:id="6"/>
            <w:r w:rsidR="00B83E19">
              <w:rPr>
                <w:rStyle w:val="CommentReference"/>
              </w:rPr>
              <w:commentReference w:id="6"/>
            </w:r>
          </w:p>
          <w:p w14:paraId="0FD524B9" w14:textId="4DD57E92" w:rsidR="00110D0F" w:rsidRPr="0036329E" w:rsidRDefault="00110D0F" w:rsidP="00872EA5">
            <w:pPr>
              <w:contextualSpacing/>
              <w:rPr>
                <w:rFonts w:cstheme="minorHAnsi"/>
                <w:color w:val="002060"/>
              </w:rPr>
            </w:pPr>
          </w:p>
        </w:tc>
      </w:tr>
    </w:tbl>
    <w:p w14:paraId="1A7B446F" w14:textId="77777777" w:rsidR="00AE496C" w:rsidRPr="00927E53" w:rsidRDefault="00AE496C" w:rsidP="00927E53">
      <w:pPr>
        <w:pStyle w:val="ListParagraph"/>
        <w:spacing w:after="0" w:line="240" w:lineRule="auto"/>
        <w:ind w:left="360"/>
        <w:rPr>
          <w:rFonts w:cstheme="minorHAnsi"/>
          <w:color w:val="002060"/>
        </w:rPr>
      </w:pPr>
    </w:p>
    <w:p w14:paraId="62EE9132" w14:textId="38697849" w:rsidR="00C43B7C" w:rsidRPr="00927E53" w:rsidRDefault="00F664F3" w:rsidP="0008530C">
      <w:pPr>
        <w:pStyle w:val="Heading2"/>
      </w:pPr>
      <w:r w:rsidRPr="00AE496C">
        <w:t>PARTICIPA</w:t>
      </w:r>
      <w:r>
        <w:t xml:space="preserve">NT </w:t>
      </w:r>
      <w:r w:rsidR="00C43B7C" w:rsidRPr="006122E0">
        <w:t xml:space="preserve">INFORMATION SHEET </w:t>
      </w:r>
      <w:r w:rsidR="00A00C4E">
        <w:t>(or “Exempt Information Sheet”)</w:t>
      </w:r>
    </w:p>
    <w:p w14:paraId="6E280631" w14:textId="77777777" w:rsidR="00AE496C" w:rsidRPr="006122E0" w:rsidRDefault="00AE496C" w:rsidP="00927E53">
      <w:pPr>
        <w:pStyle w:val="ListParagraph"/>
        <w:keepNext/>
        <w:spacing w:after="0" w:line="240" w:lineRule="auto"/>
        <w:ind w:left="360"/>
        <w:rPr>
          <w:rFonts w:cstheme="minorHAnsi"/>
          <w:color w:val="002060"/>
        </w:rPr>
      </w:pPr>
    </w:p>
    <w:tbl>
      <w:tblPr>
        <w:tblStyle w:val="TableGrid"/>
        <w:tblW w:w="10080" w:type="dxa"/>
        <w:tblInd w:w="-5" w:type="dxa"/>
        <w:tblLook w:val="04A0" w:firstRow="1" w:lastRow="0" w:firstColumn="1" w:lastColumn="0" w:noHBand="0" w:noVBand="1"/>
      </w:tblPr>
      <w:tblGrid>
        <w:gridCol w:w="10080"/>
      </w:tblGrid>
      <w:tr w:rsidR="006122E0" w:rsidRPr="006122E0" w14:paraId="33A04BAF" w14:textId="77777777" w:rsidTr="4F82B225">
        <w:tc>
          <w:tcPr>
            <w:tcW w:w="10080" w:type="dxa"/>
          </w:tcPr>
          <w:p w14:paraId="19BEABB9" w14:textId="3A011338" w:rsidR="005D4A3E" w:rsidRDefault="00C64826">
            <w:pPr>
              <w:pStyle w:val="ListParagraph"/>
              <w:ind w:left="0"/>
              <w:rPr>
                <w:rFonts w:cstheme="minorHAnsi"/>
                <w:b/>
                <w:bCs/>
                <w:color w:val="002060"/>
              </w:rPr>
            </w:pPr>
            <w:r w:rsidRPr="00C64826">
              <w:rPr>
                <w:rFonts w:cstheme="minorHAnsi"/>
                <w:b/>
                <w:bCs/>
                <w:color w:val="002060"/>
              </w:rPr>
              <w:t xml:space="preserve">If a study is granted exemption from IRB review, </w:t>
            </w:r>
            <w:r w:rsidR="00235F19">
              <w:rPr>
                <w:rFonts w:cstheme="minorHAnsi"/>
                <w:b/>
                <w:bCs/>
                <w:color w:val="002060"/>
              </w:rPr>
              <w:t>a</w:t>
            </w:r>
            <w:r w:rsidRPr="00C64826">
              <w:rPr>
                <w:rFonts w:cstheme="minorHAnsi"/>
                <w:b/>
                <w:bCs/>
                <w:color w:val="002060"/>
              </w:rPr>
              <w:t xml:space="preserve"> signed consent is typically not required, but the study will still require that that participants receive information about the study and indicate affirmative agreement to take part in the study. This is achieved via a</w:t>
            </w:r>
            <w:r>
              <w:rPr>
                <w:rFonts w:cstheme="minorHAnsi"/>
                <w:b/>
                <w:bCs/>
                <w:color w:val="002060"/>
              </w:rPr>
              <w:t xml:space="preserve"> participant </w:t>
            </w:r>
            <w:r w:rsidRPr="00C64826">
              <w:rPr>
                <w:rFonts w:cstheme="minorHAnsi"/>
                <w:b/>
                <w:bCs/>
                <w:color w:val="002060"/>
              </w:rPr>
              <w:t>information sheet in place of an informed consent form.</w:t>
            </w:r>
            <w:r>
              <w:rPr>
                <w:rFonts w:cstheme="minorHAnsi"/>
                <w:b/>
                <w:bCs/>
                <w:color w:val="002060"/>
              </w:rPr>
              <w:t xml:space="preserve"> </w:t>
            </w:r>
          </w:p>
          <w:p w14:paraId="75BFFAAD" w14:textId="77777777" w:rsidR="005D4A3E" w:rsidRDefault="005D4A3E">
            <w:pPr>
              <w:pStyle w:val="ListParagraph"/>
              <w:ind w:left="0"/>
              <w:rPr>
                <w:rFonts w:cstheme="minorHAnsi"/>
                <w:b/>
                <w:bCs/>
                <w:color w:val="002060"/>
              </w:rPr>
            </w:pPr>
          </w:p>
          <w:p w14:paraId="75452837" w14:textId="1B3D54FE" w:rsidR="00C43B7C" w:rsidRPr="006122E0" w:rsidRDefault="00C43B7C" w:rsidP="00A60C6F">
            <w:pPr>
              <w:pStyle w:val="ListParagraph"/>
              <w:keepNext/>
              <w:ind w:left="0"/>
              <w:rPr>
                <w:rFonts w:cstheme="minorHAnsi"/>
                <w:b/>
                <w:color w:val="002060"/>
              </w:rPr>
            </w:pPr>
            <w:r w:rsidRPr="006122E0">
              <w:rPr>
                <w:rFonts w:cstheme="minorHAnsi"/>
                <w:b/>
                <w:bCs/>
                <w:color w:val="002060"/>
              </w:rPr>
              <w:t>Describe h</w:t>
            </w:r>
            <w:r w:rsidRPr="006122E0">
              <w:rPr>
                <w:rFonts w:cstheme="minorHAnsi"/>
                <w:b/>
                <w:color w:val="002060"/>
              </w:rPr>
              <w:t xml:space="preserve">ow </w:t>
            </w:r>
            <w:r w:rsidRPr="006122E0">
              <w:rPr>
                <w:rFonts w:cstheme="minorHAnsi"/>
                <w:b/>
                <w:bCs/>
                <w:color w:val="002060"/>
              </w:rPr>
              <w:t>the</w:t>
            </w:r>
            <w:r w:rsidRPr="006122E0">
              <w:rPr>
                <w:rFonts w:cstheme="minorHAnsi"/>
                <w:b/>
                <w:color w:val="002060"/>
              </w:rPr>
              <w:t xml:space="preserve"> </w:t>
            </w:r>
            <w:r w:rsidR="00C64826">
              <w:rPr>
                <w:rFonts w:cstheme="minorHAnsi"/>
                <w:b/>
                <w:bCs/>
                <w:color w:val="002060"/>
              </w:rPr>
              <w:t xml:space="preserve">participant </w:t>
            </w:r>
            <w:r w:rsidRPr="006122E0">
              <w:rPr>
                <w:rFonts w:cstheme="minorHAnsi"/>
                <w:b/>
                <w:color w:val="002060"/>
              </w:rPr>
              <w:t>info</w:t>
            </w:r>
            <w:r w:rsidR="00727B02" w:rsidRPr="006122E0">
              <w:rPr>
                <w:rFonts w:cstheme="minorHAnsi"/>
                <w:b/>
                <w:color w:val="002060"/>
              </w:rPr>
              <w:t>rmation</w:t>
            </w:r>
            <w:r w:rsidRPr="006122E0">
              <w:rPr>
                <w:rFonts w:cstheme="minorHAnsi"/>
                <w:b/>
                <w:color w:val="002060"/>
              </w:rPr>
              <w:t xml:space="preserve"> sheet </w:t>
            </w:r>
            <w:r w:rsidRPr="006122E0">
              <w:rPr>
                <w:rFonts w:cstheme="minorHAnsi"/>
                <w:b/>
                <w:bCs/>
                <w:color w:val="002060"/>
              </w:rPr>
              <w:t xml:space="preserve">will </w:t>
            </w:r>
            <w:r w:rsidRPr="006122E0">
              <w:rPr>
                <w:rFonts w:cstheme="minorHAnsi"/>
                <w:b/>
                <w:color w:val="002060"/>
              </w:rPr>
              <w:t>be distributed to participants</w:t>
            </w:r>
            <w:r w:rsidR="009A2A29">
              <w:rPr>
                <w:rFonts w:cstheme="minorHAnsi"/>
                <w:b/>
                <w:color w:val="002060"/>
              </w:rPr>
              <w:t xml:space="preserve"> and how the research team will ensure participants agree to take part in the study</w:t>
            </w:r>
            <w:r w:rsidRPr="006122E0">
              <w:rPr>
                <w:rFonts w:cstheme="minorHAnsi"/>
                <w:b/>
                <w:bCs/>
                <w:color w:val="002060"/>
              </w:rPr>
              <w:t>.</w:t>
            </w:r>
          </w:p>
          <w:sdt>
            <w:sdtPr>
              <w:rPr>
                <w:b/>
                <w:bCs/>
                <w:color w:val="002060"/>
              </w:rPr>
              <w:id w:val="-2111504548"/>
              <w:placeholder>
                <w:docPart w:val="646E7083E78B4BB88B7C9799258E96AE"/>
              </w:placeholder>
            </w:sdtPr>
            <w:sdtEndPr/>
            <w:sdtContent>
              <w:commentRangeStart w:id="7" w:displacedByCustomXml="prev"/>
              <w:p w14:paraId="7924CC40" w14:textId="2E19DBF1" w:rsidR="00C43B7C" w:rsidRPr="006122E0" w:rsidRDefault="00B83E19">
                <w:pPr>
                  <w:tabs>
                    <w:tab w:val="left" w:pos="0"/>
                  </w:tabs>
                  <w:rPr>
                    <w:rFonts w:cstheme="minorHAnsi"/>
                    <w:b/>
                    <w:bCs/>
                    <w:color w:val="002060"/>
                  </w:rPr>
                </w:pPr>
                <w:r>
                  <w:rPr>
                    <w:color w:val="002060"/>
                  </w:rPr>
                  <w:t xml:space="preserve">The exempt information sheet will be presented as the first page of the screening question and </w:t>
                </w:r>
                <w:r w:rsidR="00DE32F3">
                  <w:rPr>
                    <w:color w:val="002060"/>
                  </w:rPr>
                  <w:t xml:space="preserve">a second version </w:t>
                </w:r>
                <w:r>
                  <w:rPr>
                    <w:color w:val="002060"/>
                  </w:rPr>
                  <w:t xml:space="preserve">will also be emailed when participants are contacted for an interview. </w:t>
                </w:r>
                <w:commentRangeEnd w:id="7"/>
                <w:r w:rsidR="00AF0A2F">
                  <w:rPr>
                    <w:rStyle w:val="CommentReference"/>
                  </w:rPr>
                  <w:commentReference w:id="7"/>
                </w:r>
              </w:p>
            </w:sdtContent>
          </w:sdt>
          <w:p w14:paraId="4EABFE3C" w14:textId="3C1E31A1" w:rsidR="00B111E5" w:rsidRPr="006122E0" w:rsidRDefault="00B111E5">
            <w:pPr>
              <w:tabs>
                <w:tab w:val="left" w:pos="0"/>
              </w:tabs>
              <w:rPr>
                <w:rFonts w:cstheme="minorHAnsi"/>
                <w:b/>
                <w:bCs/>
                <w:color w:val="002060"/>
              </w:rPr>
            </w:pPr>
          </w:p>
          <w:p w14:paraId="13DDEFAB" w14:textId="703EFCE7" w:rsidR="00451FD5" w:rsidRPr="00451FD5" w:rsidRDefault="00C43B7C" w:rsidP="00A60C6F">
            <w:pPr>
              <w:pStyle w:val="ListParagraph"/>
              <w:keepNext/>
              <w:ind w:left="0"/>
              <w:rPr>
                <w:b/>
                <w:bCs/>
                <w:color w:val="002060"/>
              </w:rPr>
            </w:pPr>
            <w:r w:rsidRPr="4F82B225">
              <w:rPr>
                <w:b/>
                <w:bCs/>
                <w:color w:val="002060"/>
              </w:rPr>
              <w:t xml:space="preserve">Will the </w:t>
            </w:r>
            <w:r w:rsidR="00B111E5">
              <w:rPr>
                <w:b/>
                <w:bCs/>
                <w:color w:val="002060"/>
              </w:rPr>
              <w:t>participant info</w:t>
            </w:r>
            <w:r w:rsidR="00CD21AE">
              <w:rPr>
                <w:b/>
                <w:bCs/>
                <w:color w:val="002060"/>
              </w:rPr>
              <w:t>rmation</w:t>
            </w:r>
            <w:r w:rsidR="00B111E5">
              <w:rPr>
                <w:b/>
                <w:bCs/>
                <w:color w:val="002060"/>
              </w:rPr>
              <w:t xml:space="preserve"> sheet describe all research activities?</w:t>
            </w:r>
            <w:r w:rsidRPr="4F82B225">
              <w:rPr>
                <w:b/>
                <w:bCs/>
                <w:color w:val="002060"/>
              </w:rPr>
              <w:t xml:space="preserve"> </w:t>
            </w:r>
          </w:p>
          <w:p w14:paraId="295FDC0E" w14:textId="774E84E1" w:rsidR="00762CE5" w:rsidRDefault="001117AE" w:rsidP="0041033E">
            <w:pPr>
              <w:rPr>
                <w:rFonts w:ascii="Calibri" w:eastAsia="Calibri" w:hAnsi="Calibri" w:cs="Calibri"/>
                <w:color w:val="002060"/>
              </w:rPr>
            </w:pPr>
            <w:sdt>
              <w:sdtPr>
                <w:rPr>
                  <w:rFonts w:cstheme="minorHAnsi"/>
                  <w:color w:val="002060"/>
                </w:rPr>
                <w:id w:val="1709066272"/>
                <w14:checkbox>
                  <w14:checked w14:val="1"/>
                  <w14:checkedState w14:val="2612" w14:font="MS Gothic"/>
                  <w14:uncheckedState w14:val="2610" w14:font="MS Gothic"/>
                </w14:checkbox>
              </w:sdtPr>
              <w:sdtEndPr/>
              <w:sdtContent>
                <w:r w:rsidR="00DE32F3">
                  <w:rPr>
                    <w:rFonts w:ascii="MS Gothic" w:eastAsia="MS Gothic" w:hAnsi="MS Gothic" w:cstheme="minorHAnsi" w:hint="eastAsia"/>
                    <w:color w:val="002060"/>
                  </w:rPr>
                  <w:t>☒</w:t>
                </w:r>
              </w:sdtContent>
            </w:sdt>
            <w:r w:rsidR="00B111E5">
              <w:rPr>
                <w:rFonts w:ascii="Calibri" w:eastAsia="Calibri" w:hAnsi="Calibri" w:cs="Calibri"/>
                <w:color w:val="002060"/>
              </w:rPr>
              <w:t xml:space="preserve">  All study activities will be disclosed in the information sheet</w:t>
            </w:r>
          </w:p>
          <w:p w14:paraId="55385590" w14:textId="6FCC8A49" w:rsidR="00762CE5" w:rsidRPr="00C42F59" w:rsidRDefault="001117AE" w:rsidP="0041033E">
            <w:pPr>
              <w:rPr>
                <w:rFonts w:ascii="Calibri" w:eastAsia="Calibri" w:hAnsi="Calibri" w:cs="Calibri"/>
                <w:color w:val="002060"/>
              </w:rPr>
            </w:pPr>
            <w:sdt>
              <w:sdtPr>
                <w:rPr>
                  <w:rFonts w:cstheme="minorHAnsi"/>
                  <w:color w:val="002060"/>
                </w:rPr>
                <w:id w:val="-123544679"/>
                <w14:checkbox>
                  <w14:checked w14:val="0"/>
                  <w14:checkedState w14:val="2612" w14:font="MS Gothic"/>
                  <w14:uncheckedState w14:val="2610" w14:font="MS Gothic"/>
                </w14:checkbox>
              </w:sdtPr>
              <w:sdtEndPr/>
              <w:sdtContent>
                <w:r w:rsidR="00DE32F3">
                  <w:rPr>
                    <w:rFonts w:ascii="MS Gothic" w:eastAsia="MS Gothic" w:hAnsi="MS Gothic" w:cstheme="minorHAnsi" w:hint="eastAsia"/>
                    <w:color w:val="002060"/>
                  </w:rPr>
                  <w:t>☐</w:t>
                </w:r>
              </w:sdtContent>
            </w:sdt>
            <w:r w:rsidR="69FF393A" w:rsidRPr="4F82B225">
              <w:rPr>
                <w:rFonts w:ascii="Calibri" w:eastAsia="Calibri" w:hAnsi="Calibri" w:cs="Calibri"/>
                <w:color w:val="002060"/>
              </w:rPr>
              <w:t xml:space="preserve">  </w:t>
            </w:r>
            <w:r w:rsidR="00B111E5">
              <w:rPr>
                <w:rFonts w:ascii="Calibri" w:eastAsia="Calibri" w:hAnsi="Calibri" w:cs="Calibri"/>
                <w:color w:val="002060"/>
              </w:rPr>
              <w:t xml:space="preserve">The study involves deception or incomplete </w:t>
            </w:r>
            <w:proofErr w:type="gramStart"/>
            <w:r w:rsidR="00B111E5">
              <w:rPr>
                <w:rFonts w:ascii="Calibri" w:eastAsia="Calibri" w:hAnsi="Calibri" w:cs="Calibri"/>
                <w:color w:val="002060"/>
              </w:rPr>
              <w:t>disclosure</w:t>
            </w:r>
            <w:proofErr w:type="gramEnd"/>
            <w:r w:rsidR="00B111E5">
              <w:rPr>
                <w:rFonts w:ascii="Calibri" w:eastAsia="Calibri" w:hAnsi="Calibri" w:cs="Calibri"/>
                <w:color w:val="002060"/>
              </w:rPr>
              <w:t xml:space="preserve"> but the information sheet describes this. </w:t>
            </w:r>
            <w:r w:rsidR="00C42F59" w:rsidRPr="00927E53">
              <w:rPr>
                <w:rFonts w:ascii="Calibri" w:eastAsia="Calibri" w:hAnsi="Calibri" w:cs="Calibri"/>
                <w:color w:val="002060"/>
              </w:rPr>
              <w:t>Please note that, to remain eligible for exemption, the subject must authorize the deception through a prospective agreement to participate in research in circumstances in which the subject is informed that he or she will be unaware of or misled regarding the nature or purposes of the research.</w:t>
            </w:r>
            <w:r w:rsidR="69FF393A" w:rsidRPr="00C42F59">
              <w:rPr>
                <w:rFonts w:ascii="Calibri" w:eastAsia="Calibri" w:hAnsi="Calibri" w:cs="Calibri"/>
                <w:color w:val="002060"/>
              </w:rPr>
              <w:t xml:space="preserve">  </w:t>
            </w:r>
          </w:p>
          <w:p w14:paraId="491E89FB" w14:textId="77777777" w:rsidR="00C43B7C" w:rsidRPr="006122E0" w:rsidRDefault="00C43B7C" w:rsidP="00927E53">
            <w:pPr>
              <w:rPr>
                <w:color w:val="002060"/>
              </w:rPr>
            </w:pPr>
          </w:p>
        </w:tc>
      </w:tr>
    </w:tbl>
    <w:p w14:paraId="2E494774" w14:textId="77777777" w:rsidR="00544D7A" w:rsidRPr="0036329E" w:rsidRDefault="00544D7A" w:rsidP="00872EA5">
      <w:pPr>
        <w:spacing w:after="0" w:line="240" w:lineRule="auto"/>
        <w:contextualSpacing/>
        <w:rPr>
          <w:rFonts w:cstheme="minorHAnsi"/>
          <w:b/>
          <w:bCs/>
          <w:color w:val="002060"/>
        </w:rPr>
      </w:pPr>
    </w:p>
    <w:p w14:paraId="57CA55FE" w14:textId="59A5D4CE" w:rsidR="00180620" w:rsidRPr="0036329E" w:rsidRDefault="00180620" w:rsidP="00A60C6F">
      <w:pPr>
        <w:pStyle w:val="Heading2"/>
      </w:pPr>
      <w:r w:rsidRPr="4F82B225">
        <w:lastRenderedPageBreak/>
        <w:t>SUBJECT COMPENSATION</w:t>
      </w:r>
    </w:p>
    <w:p w14:paraId="49E1CBF6" w14:textId="77777777" w:rsidR="000A0492" w:rsidRPr="0036329E" w:rsidRDefault="000A0492" w:rsidP="00A60C6F">
      <w:pPr>
        <w:pStyle w:val="ListParagraph"/>
        <w:keepNext/>
        <w:spacing w:after="0" w:line="240" w:lineRule="auto"/>
        <w:rPr>
          <w:rFonts w:cstheme="minorHAnsi"/>
          <w:b/>
          <w:bCs/>
          <w:color w:val="002060"/>
        </w:rPr>
      </w:pPr>
    </w:p>
    <w:tbl>
      <w:tblPr>
        <w:tblStyle w:val="TableGrid"/>
        <w:tblW w:w="0" w:type="auto"/>
        <w:tblLook w:val="04A0" w:firstRow="1" w:lastRow="0" w:firstColumn="1" w:lastColumn="0" w:noHBand="0" w:noVBand="1"/>
      </w:tblPr>
      <w:tblGrid>
        <w:gridCol w:w="10070"/>
      </w:tblGrid>
      <w:tr w:rsidR="000A0492" w:rsidRPr="0036329E" w14:paraId="108711F4" w14:textId="77777777" w:rsidTr="000A0492">
        <w:tc>
          <w:tcPr>
            <w:tcW w:w="10070" w:type="dxa"/>
          </w:tcPr>
          <w:p w14:paraId="3A911988" w14:textId="0D031BCF" w:rsidR="000A0492" w:rsidRPr="0036329E" w:rsidRDefault="000A0492" w:rsidP="00A60C6F">
            <w:pPr>
              <w:keepNext/>
              <w:tabs>
                <w:tab w:val="left" w:pos="0"/>
              </w:tabs>
              <w:contextualSpacing/>
              <w:rPr>
                <w:rFonts w:cstheme="minorHAnsi"/>
                <w:b/>
                <w:bCs/>
                <w:color w:val="002060"/>
              </w:rPr>
            </w:pPr>
            <w:r w:rsidRPr="0036329E">
              <w:rPr>
                <w:rFonts w:cstheme="minorHAnsi"/>
                <w:b/>
                <w:bCs/>
                <w:color w:val="002060"/>
              </w:rPr>
              <w:t xml:space="preserve">Will subjects receive compensation or rewards </w:t>
            </w:r>
            <w:r w:rsidR="00A61220">
              <w:rPr>
                <w:rFonts w:cstheme="minorHAnsi"/>
                <w:b/>
                <w:bCs/>
                <w:color w:val="002060"/>
              </w:rPr>
              <w:t>for</w:t>
            </w:r>
            <w:r w:rsidRPr="0036329E">
              <w:rPr>
                <w:rFonts w:cstheme="minorHAnsi"/>
                <w:b/>
                <w:bCs/>
                <w:color w:val="002060"/>
              </w:rPr>
              <w:t xml:space="preserve"> participation? </w:t>
            </w:r>
          </w:p>
          <w:p w14:paraId="6B8D38B7" w14:textId="1F69A0C8" w:rsidR="000A0492" w:rsidRPr="0036329E" w:rsidRDefault="001117AE" w:rsidP="00872EA5">
            <w:pPr>
              <w:tabs>
                <w:tab w:val="left" w:pos="0"/>
              </w:tabs>
              <w:contextualSpacing/>
              <w:rPr>
                <w:rFonts w:cstheme="minorHAnsi"/>
                <w:color w:val="002060"/>
              </w:rPr>
            </w:pPr>
            <w:sdt>
              <w:sdtPr>
                <w:rPr>
                  <w:rFonts w:cstheme="minorHAnsi"/>
                  <w:color w:val="002060"/>
                </w:rPr>
                <w:id w:val="1536153505"/>
                <w14:checkbox>
                  <w14:checked w14:val="0"/>
                  <w14:checkedState w14:val="2612" w14:font="MS Gothic"/>
                  <w14:uncheckedState w14:val="2610" w14:font="MS Gothic"/>
                </w14:checkbox>
              </w:sdtPr>
              <w:sdtEndPr/>
              <w:sdtContent>
                <w:r w:rsidR="003908FA" w:rsidRPr="0036329E">
                  <w:rPr>
                    <w:rFonts w:ascii="MS Gothic" w:eastAsia="MS Gothic" w:hAnsi="MS Gothic" w:cstheme="minorHAnsi" w:hint="eastAsia"/>
                    <w:color w:val="002060"/>
                  </w:rPr>
                  <w:t>☐</w:t>
                </w:r>
              </w:sdtContent>
            </w:sdt>
            <w:r w:rsidR="00F529CC" w:rsidRPr="0036329E">
              <w:rPr>
                <w:rFonts w:cstheme="minorHAnsi"/>
                <w:color w:val="002060"/>
              </w:rPr>
              <w:t xml:space="preserve">  </w:t>
            </w:r>
            <w:r w:rsidR="000A0492" w:rsidRPr="0036329E">
              <w:rPr>
                <w:rFonts w:cstheme="minorHAnsi"/>
                <w:color w:val="002060"/>
              </w:rPr>
              <w:t>Ye</w:t>
            </w:r>
            <w:r w:rsidR="003908FA" w:rsidRPr="0036329E">
              <w:rPr>
                <w:rFonts w:cstheme="minorHAnsi"/>
                <w:color w:val="002060"/>
              </w:rPr>
              <w:t>s</w:t>
            </w:r>
            <w:r w:rsidR="00F529CC" w:rsidRPr="0036329E">
              <w:rPr>
                <w:rFonts w:cstheme="minorHAnsi"/>
                <w:color w:val="002060"/>
              </w:rPr>
              <w:t xml:space="preserve">  </w:t>
            </w:r>
            <w:r w:rsidR="003908FA" w:rsidRPr="0036329E">
              <w:rPr>
                <w:rFonts w:cstheme="minorHAnsi"/>
                <w:color w:val="002060"/>
              </w:rPr>
              <w:t xml:space="preserve"> </w:t>
            </w:r>
            <w:sdt>
              <w:sdtPr>
                <w:rPr>
                  <w:rFonts w:cstheme="minorHAnsi"/>
                  <w:color w:val="002060"/>
                </w:rPr>
                <w:id w:val="1354464737"/>
                <w14:checkbox>
                  <w14:checked w14:val="1"/>
                  <w14:checkedState w14:val="2612" w14:font="MS Gothic"/>
                  <w14:uncheckedState w14:val="2610" w14:font="MS Gothic"/>
                </w14:checkbox>
              </w:sdtPr>
              <w:sdtEndPr/>
              <w:sdtContent>
                <w:r w:rsidR="00E14768">
                  <w:rPr>
                    <w:rFonts w:ascii="MS Gothic" w:eastAsia="MS Gothic" w:hAnsi="MS Gothic" w:cstheme="minorHAnsi" w:hint="eastAsia"/>
                    <w:color w:val="002060"/>
                  </w:rPr>
                  <w:t>☒</w:t>
                </w:r>
              </w:sdtContent>
            </w:sdt>
            <w:r w:rsidR="000A0492" w:rsidRPr="0036329E">
              <w:rPr>
                <w:rFonts w:cstheme="minorHAnsi"/>
                <w:b/>
                <w:color w:val="002060"/>
              </w:rPr>
              <w:t xml:space="preserve"> </w:t>
            </w:r>
            <w:r w:rsidR="00F529CC" w:rsidRPr="0036329E">
              <w:rPr>
                <w:rFonts w:cstheme="minorHAnsi"/>
                <w:b/>
                <w:color w:val="002060"/>
              </w:rPr>
              <w:t xml:space="preserve"> </w:t>
            </w:r>
            <w:r w:rsidR="000A0492" w:rsidRPr="0036329E">
              <w:rPr>
                <w:rFonts w:cstheme="minorHAnsi"/>
                <w:color w:val="002060"/>
              </w:rPr>
              <w:t>No</w:t>
            </w:r>
          </w:p>
          <w:p w14:paraId="3EBEFA03" w14:textId="77777777" w:rsidR="002A5D37" w:rsidRPr="0036329E" w:rsidRDefault="002A5D37" w:rsidP="00872EA5">
            <w:pPr>
              <w:tabs>
                <w:tab w:val="left" w:pos="0"/>
              </w:tabs>
              <w:contextualSpacing/>
              <w:rPr>
                <w:rFonts w:cstheme="minorHAnsi"/>
                <w:color w:val="002060"/>
              </w:rPr>
            </w:pPr>
          </w:p>
          <w:p w14:paraId="72EFB040" w14:textId="0DB8B7DA" w:rsidR="000A0492" w:rsidRPr="0036329E" w:rsidRDefault="00BD7FD1" w:rsidP="00A60C6F">
            <w:pPr>
              <w:keepNext/>
              <w:contextualSpacing/>
              <w:rPr>
                <w:rFonts w:cstheme="minorHAnsi"/>
                <w:b/>
                <w:color w:val="002060"/>
              </w:rPr>
            </w:pPr>
            <w:r w:rsidRPr="0036329E">
              <w:rPr>
                <w:b/>
                <w:bCs/>
                <w:color w:val="002060"/>
              </w:rPr>
              <w:t>If yes, provide a brief description of compensation or rewards, including amount, payment frequency/schedule</w:t>
            </w:r>
            <w:r w:rsidR="003C2883" w:rsidRPr="0036329E">
              <w:rPr>
                <w:b/>
                <w:bCs/>
                <w:color w:val="002060"/>
              </w:rPr>
              <w:t xml:space="preserve"> (including pro-rating)</w:t>
            </w:r>
            <w:r w:rsidRPr="0036329E">
              <w:rPr>
                <w:b/>
                <w:bCs/>
                <w:color w:val="002060"/>
              </w:rPr>
              <w:t>, payment method (e.g., gift card, cash)</w:t>
            </w:r>
            <w:r w:rsidR="00682C9D" w:rsidRPr="0036329E">
              <w:rPr>
                <w:b/>
                <w:bCs/>
                <w:color w:val="002060"/>
              </w:rPr>
              <w:t xml:space="preserve">, and any </w:t>
            </w:r>
            <w:r w:rsidR="00A41BB9" w:rsidRPr="0036329E">
              <w:rPr>
                <w:b/>
                <w:bCs/>
                <w:color w:val="002060"/>
              </w:rPr>
              <w:t>odds of winning</w:t>
            </w:r>
            <w:r w:rsidR="005D0308" w:rsidRPr="0036329E">
              <w:rPr>
                <w:b/>
                <w:bCs/>
                <w:color w:val="002060"/>
              </w:rPr>
              <w:t xml:space="preserve"> a raffle/etc</w:t>
            </w:r>
            <w:r w:rsidR="003C2883" w:rsidRPr="0036329E">
              <w:rPr>
                <w:b/>
                <w:bCs/>
                <w:color w:val="002060"/>
              </w:rPr>
              <w:t>.</w:t>
            </w:r>
          </w:p>
          <w:sdt>
            <w:sdtPr>
              <w:rPr>
                <w:rFonts w:cstheme="minorHAnsi"/>
                <w:color w:val="002060"/>
              </w:rPr>
              <w:id w:val="964392306"/>
              <w:placeholder>
                <w:docPart w:val="DefaultPlaceholder_-1854013440"/>
              </w:placeholder>
              <w:showingPlcHdr/>
            </w:sdtPr>
            <w:sdtEndPr/>
            <w:sdtContent>
              <w:p w14:paraId="14661529" w14:textId="55A74608" w:rsidR="002A5D37" w:rsidRPr="0036329E" w:rsidRDefault="002A5D37" w:rsidP="00872EA5">
                <w:pPr>
                  <w:contextualSpacing/>
                  <w:rPr>
                    <w:rFonts w:cstheme="minorHAnsi"/>
                    <w:color w:val="002060"/>
                  </w:rPr>
                </w:pPr>
                <w:r w:rsidRPr="0036329E">
                  <w:rPr>
                    <w:rStyle w:val="PlaceholderText"/>
                    <w:color w:val="002060"/>
                  </w:rPr>
                  <w:t>Click or tap here to enter text.</w:t>
                </w:r>
              </w:p>
            </w:sdtContent>
          </w:sdt>
          <w:p w14:paraId="6872A093" w14:textId="2E6FDC60" w:rsidR="002A5D37" w:rsidRPr="0036329E" w:rsidRDefault="002A5D37" w:rsidP="00872EA5">
            <w:pPr>
              <w:contextualSpacing/>
              <w:rPr>
                <w:rFonts w:cstheme="minorHAnsi"/>
                <w:color w:val="002060"/>
              </w:rPr>
            </w:pPr>
          </w:p>
        </w:tc>
      </w:tr>
    </w:tbl>
    <w:p w14:paraId="547F0E74" w14:textId="77777777" w:rsidR="00180620" w:rsidRPr="0036329E" w:rsidRDefault="00180620" w:rsidP="00872EA5">
      <w:pPr>
        <w:spacing w:after="0" w:line="240" w:lineRule="auto"/>
        <w:contextualSpacing/>
        <w:rPr>
          <w:rFonts w:cstheme="minorHAnsi"/>
          <w:b/>
          <w:bCs/>
          <w:color w:val="002060"/>
        </w:rPr>
      </w:pPr>
    </w:p>
    <w:p w14:paraId="0C75941E" w14:textId="22209F38" w:rsidR="00180620" w:rsidRPr="0036329E" w:rsidRDefault="00D12BB4" w:rsidP="00A60C6F">
      <w:pPr>
        <w:pStyle w:val="Heading2"/>
      </w:pPr>
      <w:r w:rsidRPr="4F82B225">
        <w:t xml:space="preserve">SECONDARY </w:t>
      </w:r>
      <w:r w:rsidR="00180620" w:rsidRPr="4F82B225">
        <w:t>DATA ANALYSIS</w:t>
      </w:r>
    </w:p>
    <w:p w14:paraId="09EA4B30" w14:textId="77777777" w:rsidR="0036117C" w:rsidRPr="0036329E" w:rsidRDefault="0036117C" w:rsidP="00A60C6F">
      <w:pPr>
        <w:pStyle w:val="ListParagraph"/>
        <w:keepNext/>
        <w:spacing w:after="0" w:line="240" w:lineRule="auto"/>
        <w:rPr>
          <w:rFonts w:cstheme="minorHAnsi"/>
          <w:b/>
          <w:bCs/>
          <w:color w:val="002060"/>
        </w:rPr>
      </w:pPr>
    </w:p>
    <w:p w14:paraId="0631A3D9" w14:textId="343B4CD6" w:rsidR="006A71B2" w:rsidRPr="0036329E" w:rsidRDefault="5A387FFE" w:rsidP="35FEF8C5">
      <w:pPr>
        <w:keepNext/>
        <w:pBdr>
          <w:top w:val="single" w:sz="4" w:space="1" w:color="auto"/>
          <w:left w:val="single" w:sz="4" w:space="0" w:color="auto"/>
          <w:bottom w:val="single" w:sz="4" w:space="1" w:color="auto"/>
          <w:right w:val="single" w:sz="4" w:space="4" w:color="auto"/>
        </w:pBdr>
        <w:spacing w:after="0" w:line="240" w:lineRule="auto"/>
        <w:contextualSpacing/>
        <w:rPr>
          <w:b/>
          <w:bCs/>
          <w:color w:val="002060"/>
        </w:rPr>
      </w:pPr>
      <w:r w:rsidRPr="35FEF8C5">
        <w:rPr>
          <w:b/>
          <w:bCs/>
          <w:color w:val="002060"/>
        </w:rPr>
        <w:t>Does the study include secondary analysis of data</w:t>
      </w:r>
      <w:r w:rsidR="2DBA618D" w:rsidRPr="35FEF8C5">
        <w:rPr>
          <w:b/>
          <w:bCs/>
          <w:color w:val="002060"/>
        </w:rPr>
        <w:t xml:space="preserve"> that was or will be collected for a different purpose</w:t>
      </w:r>
      <w:r w:rsidRPr="35FEF8C5">
        <w:rPr>
          <w:b/>
          <w:bCs/>
          <w:color w:val="002060"/>
        </w:rPr>
        <w:t>?</w:t>
      </w:r>
      <w:r w:rsidR="55BAD377" w:rsidRPr="35FEF8C5">
        <w:rPr>
          <w:b/>
          <w:bCs/>
          <w:color w:val="002060"/>
        </w:rPr>
        <w:t xml:space="preserve"> Please note that this is for research studies that </w:t>
      </w:r>
      <w:r w:rsidR="7DCFCCDC" w:rsidRPr="35FEF8C5">
        <w:rPr>
          <w:b/>
          <w:bCs/>
          <w:color w:val="002060"/>
        </w:rPr>
        <w:t xml:space="preserve">both </w:t>
      </w:r>
      <w:r w:rsidR="55BAD377" w:rsidRPr="35FEF8C5">
        <w:rPr>
          <w:b/>
          <w:bCs/>
          <w:color w:val="002060"/>
        </w:rPr>
        <w:t xml:space="preserve">collect prospective data </w:t>
      </w:r>
      <w:r w:rsidR="289AE90F" w:rsidRPr="35FEF8C5">
        <w:rPr>
          <w:b/>
          <w:bCs/>
          <w:color w:val="002060"/>
        </w:rPr>
        <w:t>AND</w:t>
      </w:r>
      <w:r w:rsidR="55BAD377" w:rsidRPr="35FEF8C5">
        <w:rPr>
          <w:b/>
          <w:bCs/>
          <w:color w:val="002060"/>
        </w:rPr>
        <w:t xml:space="preserve"> use secondary data or data collected for non-research purposes.</w:t>
      </w:r>
      <w:r w:rsidR="03BA91AD" w:rsidRPr="35FEF8C5">
        <w:rPr>
          <w:b/>
          <w:bCs/>
          <w:color w:val="002060"/>
        </w:rPr>
        <w:t xml:space="preserve"> </w:t>
      </w:r>
      <w:r w:rsidR="03BA91AD" w:rsidRPr="35FEF8C5">
        <w:rPr>
          <w:b/>
          <w:bCs/>
          <w:i/>
          <w:iCs/>
          <w:color w:val="002060"/>
        </w:rPr>
        <w:t>(</w:t>
      </w:r>
      <w:r w:rsidR="434106F2" w:rsidRPr="35FEF8C5">
        <w:rPr>
          <w:b/>
          <w:bCs/>
          <w:i/>
          <w:iCs/>
          <w:color w:val="002060"/>
        </w:rPr>
        <w:t xml:space="preserve">If you will not be able to access any identifiers, </w:t>
      </w:r>
      <w:r w:rsidR="1EC39EDC" w:rsidRPr="35FEF8C5">
        <w:rPr>
          <w:b/>
          <w:bCs/>
          <w:i/>
          <w:iCs/>
          <w:color w:val="002060"/>
        </w:rPr>
        <w:t xml:space="preserve">consider whether this project </w:t>
      </w:r>
      <w:r w:rsidR="34BDFC95" w:rsidRPr="35FEF8C5">
        <w:rPr>
          <w:b/>
          <w:bCs/>
          <w:i/>
          <w:iCs/>
          <w:color w:val="002060"/>
        </w:rPr>
        <w:t xml:space="preserve">meets the </w:t>
      </w:r>
      <w:hyperlink r:id="rId24" w:history="1">
        <w:r w:rsidR="34BDFC95" w:rsidRPr="00927E53">
          <w:rPr>
            <w:rStyle w:val="Hyperlink"/>
            <w:b/>
            <w:bCs/>
            <w:i/>
            <w:iCs/>
          </w:rPr>
          <w:t>definition of Human Subjects research</w:t>
        </w:r>
      </w:hyperlink>
      <w:r w:rsidR="3356EB35" w:rsidRPr="35FEF8C5">
        <w:rPr>
          <w:b/>
          <w:bCs/>
          <w:i/>
          <w:iCs/>
          <w:color w:val="002060"/>
        </w:rPr>
        <w:t>.)</w:t>
      </w:r>
    </w:p>
    <w:p w14:paraId="397DF45E" w14:textId="53D2C9E7" w:rsidR="00F529CC" w:rsidRPr="0036329E" w:rsidRDefault="001117AE"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Cs/>
          <w:color w:val="002060"/>
        </w:rPr>
      </w:pPr>
      <w:sdt>
        <w:sdtPr>
          <w:rPr>
            <w:rFonts w:cstheme="minorHAnsi"/>
            <w:bCs/>
            <w:color w:val="002060"/>
          </w:rPr>
          <w:id w:val="-539275446"/>
          <w14:checkbox>
            <w14:checked w14:val="0"/>
            <w14:checkedState w14:val="2612" w14:font="MS Gothic"/>
            <w14:uncheckedState w14:val="2610" w14:font="MS Gothic"/>
          </w14:checkbox>
        </w:sdtPr>
        <w:sdtEndPr/>
        <w:sdtContent>
          <w:r w:rsidR="00221EDD" w:rsidRPr="0036329E">
            <w:rPr>
              <w:rFonts w:ascii="MS Gothic" w:eastAsia="MS Gothic" w:hAnsi="MS Gothic" w:cstheme="minorHAnsi" w:hint="eastAsia"/>
              <w:bCs/>
              <w:color w:val="002060"/>
            </w:rPr>
            <w:t>☐</w:t>
          </w:r>
        </w:sdtContent>
      </w:sdt>
      <w:r w:rsidR="00F529CC" w:rsidRPr="0036329E">
        <w:rPr>
          <w:rFonts w:cstheme="minorHAnsi"/>
          <w:bCs/>
          <w:color w:val="002060"/>
        </w:rPr>
        <w:t xml:space="preserve"> Yes  </w:t>
      </w:r>
      <w:sdt>
        <w:sdtPr>
          <w:rPr>
            <w:rFonts w:cstheme="minorHAnsi"/>
            <w:bCs/>
            <w:color w:val="002060"/>
          </w:rPr>
          <w:id w:val="746782888"/>
          <w14:checkbox>
            <w14:checked w14:val="1"/>
            <w14:checkedState w14:val="2612" w14:font="MS Gothic"/>
            <w14:uncheckedState w14:val="2610" w14:font="MS Gothic"/>
          </w14:checkbox>
        </w:sdtPr>
        <w:sdtEndPr/>
        <w:sdtContent>
          <w:r w:rsidR="00E14768">
            <w:rPr>
              <w:rFonts w:ascii="MS Gothic" w:eastAsia="MS Gothic" w:hAnsi="MS Gothic" w:cstheme="minorHAnsi" w:hint="eastAsia"/>
              <w:bCs/>
              <w:color w:val="002060"/>
            </w:rPr>
            <w:t>☒</w:t>
          </w:r>
        </w:sdtContent>
      </w:sdt>
      <w:r w:rsidR="00F529CC" w:rsidRPr="0036329E">
        <w:rPr>
          <w:rFonts w:cstheme="minorHAnsi"/>
          <w:bCs/>
          <w:color w:val="002060"/>
        </w:rPr>
        <w:t xml:space="preserve">  No</w:t>
      </w:r>
    </w:p>
    <w:p w14:paraId="474F243B" w14:textId="77777777" w:rsidR="00F529CC" w:rsidRPr="0036329E" w:rsidRDefault="00F529CC"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
          <w:i/>
          <w:iCs/>
          <w:color w:val="002060"/>
          <w:u w:val="single"/>
        </w:rPr>
      </w:pPr>
    </w:p>
    <w:p w14:paraId="0C3A7198" w14:textId="6833C469" w:rsidR="006A71B2" w:rsidRPr="004F6D19" w:rsidRDefault="006A71B2" w:rsidP="002C6DA8">
      <w:pPr>
        <w:keepNext/>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
          <w:color w:val="002060"/>
        </w:rPr>
      </w:pPr>
      <w:r w:rsidRPr="00793D20">
        <w:rPr>
          <w:rFonts w:cstheme="minorHAnsi"/>
          <w:b/>
          <w:color w:val="002060"/>
        </w:rPr>
        <w:t>If y</w:t>
      </w:r>
      <w:r w:rsidR="00922324" w:rsidRPr="00793D20">
        <w:rPr>
          <w:rFonts w:cstheme="minorHAnsi"/>
          <w:b/>
          <w:color w:val="002060"/>
        </w:rPr>
        <w:t>es, what is the original source of the data?</w:t>
      </w:r>
    </w:p>
    <w:sdt>
      <w:sdtPr>
        <w:rPr>
          <w:b/>
          <w:bCs/>
          <w:color w:val="002060"/>
        </w:rPr>
        <w:id w:val="697981804"/>
        <w:placeholder>
          <w:docPart w:val="18538C7B61B74D7EBB608E179DA900C3"/>
        </w:placeholder>
        <w:showingPlcHdr/>
      </w:sdtPr>
      <w:sdtEndPr/>
      <w:sdtContent>
        <w:p w14:paraId="47391F45" w14:textId="77777777" w:rsidR="00FC2D24" w:rsidRDefault="00FC2D24" w:rsidP="00FC2D24">
          <w:pPr>
            <w:pBdr>
              <w:top w:val="single" w:sz="4" w:space="1" w:color="auto"/>
              <w:left w:val="single" w:sz="4" w:space="0" w:color="auto"/>
              <w:bottom w:val="single" w:sz="4" w:space="1" w:color="auto"/>
              <w:right w:val="single" w:sz="4" w:space="4" w:color="auto"/>
            </w:pBdr>
            <w:spacing w:after="0" w:line="240" w:lineRule="auto"/>
            <w:ind w:left="360" w:hanging="360"/>
            <w:contextualSpacing/>
            <w:rPr>
              <w:b/>
              <w:bCs/>
              <w:color w:val="002060"/>
            </w:rPr>
          </w:pPr>
          <w:r w:rsidRPr="0036329E">
            <w:rPr>
              <w:rStyle w:val="PlaceholderText"/>
              <w:color w:val="002060"/>
            </w:rPr>
            <w:t>Click or tap here to enter text.</w:t>
          </w:r>
        </w:p>
      </w:sdtContent>
    </w:sdt>
    <w:p w14:paraId="7A803193" w14:textId="21FF1E5E" w:rsidR="006A71B2" w:rsidRPr="0036329E" w:rsidRDefault="006A71B2"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Cs/>
          <w:color w:val="002060"/>
        </w:rPr>
      </w:pPr>
    </w:p>
    <w:p w14:paraId="5718E8B4" w14:textId="13834A1F" w:rsidR="00146826" w:rsidRPr="0036329E" w:rsidRDefault="00146826" w:rsidP="002C6DA8">
      <w:pPr>
        <w:keepNext/>
        <w:pBdr>
          <w:top w:val="single" w:sz="4" w:space="1" w:color="auto"/>
          <w:left w:val="single" w:sz="4" w:space="0" w:color="auto"/>
          <w:bottom w:val="single" w:sz="4" w:space="1" w:color="auto"/>
          <w:right w:val="single" w:sz="4" w:space="4" w:color="auto"/>
        </w:pBdr>
        <w:spacing w:after="0" w:line="240" w:lineRule="auto"/>
        <w:contextualSpacing/>
        <w:rPr>
          <w:rFonts w:cstheme="minorHAnsi"/>
          <w:b/>
          <w:color w:val="002060"/>
        </w:rPr>
      </w:pPr>
      <w:r w:rsidRPr="0036329E">
        <w:rPr>
          <w:rFonts w:cstheme="minorHAnsi"/>
          <w:b/>
          <w:color w:val="002060"/>
        </w:rPr>
        <w:t xml:space="preserve">Describe </w:t>
      </w:r>
      <w:r w:rsidR="00DD235C">
        <w:rPr>
          <w:rFonts w:cstheme="minorHAnsi"/>
          <w:b/>
          <w:color w:val="002060"/>
        </w:rPr>
        <w:t xml:space="preserve">the </w:t>
      </w:r>
      <w:r w:rsidRPr="0036329E">
        <w:rPr>
          <w:rFonts w:cstheme="minorHAnsi"/>
          <w:b/>
          <w:color w:val="002060"/>
        </w:rPr>
        <w:t>variables of the dataset</w:t>
      </w:r>
      <w:r w:rsidR="00435F51" w:rsidRPr="0036329E">
        <w:rPr>
          <w:rFonts w:cstheme="minorHAnsi"/>
          <w:b/>
          <w:color w:val="002060"/>
        </w:rPr>
        <w:t>(s)</w:t>
      </w:r>
      <w:r w:rsidR="002416BB" w:rsidRPr="0036329E">
        <w:rPr>
          <w:rFonts w:cstheme="minorHAnsi"/>
          <w:b/>
          <w:color w:val="002060"/>
        </w:rPr>
        <w:t xml:space="preserve"> or provide a code book containing only the data elements you will be analyzing</w:t>
      </w:r>
      <w:r w:rsidRPr="0036329E">
        <w:rPr>
          <w:rFonts w:cstheme="minorHAnsi"/>
          <w:b/>
          <w:color w:val="002060"/>
        </w:rPr>
        <w:t>:</w:t>
      </w:r>
      <w:r w:rsidR="007C6D4B" w:rsidRPr="0036329E">
        <w:rPr>
          <w:rFonts w:cstheme="minorHAnsi"/>
          <w:b/>
          <w:color w:val="002060"/>
        </w:rPr>
        <w:t xml:space="preserve"> </w:t>
      </w:r>
    </w:p>
    <w:sdt>
      <w:sdtPr>
        <w:rPr>
          <w:b/>
          <w:bCs/>
          <w:color w:val="002060"/>
        </w:rPr>
        <w:id w:val="1885053868"/>
        <w:placeholder>
          <w:docPart w:val="DefaultPlaceholder_-1854013440"/>
        </w:placeholder>
        <w:showingPlcHdr/>
      </w:sdtPr>
      <w:sdtEndPr/>
      <w:sdtContent>
        <w:p w14:paraId="5B93DC35" w14:textId="32B1E06E" w:rsidR="00ED67EB" w:rsidRPr="0036329E" w:rsidRDefault="00ED67EB"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
              <w:color w:val="002060"/>
            </w:rPr>
          </w:pPr>
          <w:r w:rsidRPr="0036329E">
            <w:rPr>
              <w:rStyle w:val="PlaceholderText"/>
              <w:color w:val="002060"/>
            </w:rPr>
            <w:t>Click or tap here to enter text.</w:t>
          </w:r>
        </w:p>
      </w:sdtContent>
    </w:sdt>
    <w:p w14:paraId="786BB558" w14:textId="1174EDF5" w:rsidR="00146826" w:rsidRPr="0036329E" w:rsidRDefault="00146826" w:rsidP="004C4A0F">
      <w:pPr>
        <w:pBdr>
          <w:top w:val="single" w:sz="4" w:space="1" w:color="auto"/>
          <w:left w:val="single" w:sz="4" w:space="0" w:color="auto"/>
          <w:bottom w:val="single" w:sz="4" w:space="1" w:color="auto"/>
          <w:right w:val="single" w:sz="4" w:space="4" w:color="auto"/>
        </w:pBdr>
        <w:spacing w:after="0" w:line="240" w:lineRule="auto"/>
        <w:contextualSpacing/>
        <w:rPr>
          <w:rFonts w:cstheme="minorHAnsi"/>
          <w:bCs/>
          <w:color w:val="002060"/>
        </w:rPr>
      </w:pPr>
    </w:p>
    <w:p w14:paraId="5EB85E0C" w14:textId="39946BB7" w:rsidR="00173719" w:rsidRPr="0036329E" w:rsidRDefault="00E35D43" w:rsidP="002C6DA8">
      <w:pPr>
        <w:keepNext/>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b/>
          <w:color w:val="002060"/>
        </w:rPr>
      </w:pPr>
      <w:r w:rsidRPr="0036329E">
        <w:rPr>
          <w:rFonts w:cstheme="minorHAnsi"/>
          <w:b/>
          <w:color w:val="002060"/>
        </w:rPr>
        <w:t xml:space="preserve">What permission(s) do you have to access and analyze the dataset? </w:t>
      </w:r>
    </w:p>
    <w:p w14:paraId="24E48DCA" w14:textId="684E72F6" w:rsidR="007C6D4B" w:rsidRPr="0036329E" w:rsidRDefault="00E35D43" w:rsidP="002C6DA8">
      <w:pPr>
        <w:keepNext/>
        <w:pBdr>
          <w:top w:val="single" w:sz="4" w:space="1" w:color="auto"/>
          <w:left w:val="single" w:sz="4" w:space="0" w:color="auto"/>
          <w:bottom w:val="single" w:sz="4" w:space="1" w:color="auto"/>
          <w:right w:val="single" w:sz="4" w:space="4" w:color="auto"/>
        </w:pBdr>
        <w:spacing w:after="0" w:line="240" w:lineRule="auto"/>
        <w:contextualSpacing/>
        <w:rPr>
          <w:rFonts w:cstheme="minorHAnsi"/>
          <w:bCs/>
          <w:color w:val="002060"/>
        </w:rPr>
      </w:pPr>
      <w:r w:rsidRPr="0036329E">
        <w:rPr>
          <w:rFonts w:cstheme="minorHAnsi"/>
          <w:bCs/>
          <w:color w:val="002060"/>
        </w:rPr>
        <w:t>Describe the investigator, agency or institution granting access and permission for secondary analysis of the data for research purposes.</w:t>
      </w:r>
      <w:r w:rsidR="007C6D4B" w:rsidRPr="0036329E">
        <w:rPr>
          <w:rFonts w:cstheme="minorHAnsi"/>
          <w:bCs/>
          <w:color w:val="002060"/>
        </w:rPr>
        <w:t xml:space="preserve"> </w:t>
      </w:r>
      <w:r w:rsidR="00221EDD" w:rsidRPr="0036329E">
        <w:rPr>
          <w:rFonts w:cstheme="minorHAnsi"/>
          <w:bCs/>
          <w:color w:val="002060"/>
        </w:rPr>
        <w:t xml:space="preserve">Note that having access to the data for non-research purposes is not equivalent to having permission to use it for research purposes. </w:t>
      </w:r>
    </w:p>
    <w:sdt>
      <w:sdtPr>
        <w:rPr>
          <w:color w:val="002060"/>
        </w:rPr>
        <w:id w:val="1604152206"/>
        <w:placeholder>
          <w:docPart w:val="DefaultPlaceholder_-1854013440"/>
        </w:placeholder>
        <w:showingPlcHdr/>
      </w:sdtPr>
      <w:sdtEndPr/>
      <w:sdtContent>
        <w:p w14:paraId="06A20DC3" w14:textId="4EA1E636" w:rsidR="00ED67EB" w:rsidRDefault="00ED67EB"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color w:val="002060"/>
            </w:rPr>
          </w:pPr>
          <w:r w:rsidRPr="0036329E">
            <w:rPr>
              <w:rStyle w:val="PlaceholderText"/>
              <w:color w:val="002060"/>
            </w:rPr>
            <w:t>Click or tap here to enter text.</w:t>
          </w:r>
        </w:p>
      </w:sdtContent>
    </w:sdt>
    <w:p w14:paraId="1E98FD8F" w14:textId="77777777" w:rsidR="00130D3A" w:rsidRPr="0036329E" w:rsidRDefault="00130D3A" w:rsidP="004C4A0F">
      <w:pPr>
        <w:pBdr>
          <w:top w:val="single" w:sz="4" w:space="1" w:color="auto"/>
          <w:left w:val="single" w:sz="4" w:space="0" w:color="auto"/>
          <w:bottom w:val="single" w:sz="4" w:space="1" w:color="auto"/>
          <w:right w:val="single" w:sz="4" w:space="4" w:color="auto"/>
        </w:pBdr>
        <w:spacing w:after="0" w:line="240" w:lineRule="auto"/>
        <w:ind w:left="360" w:hanging="360"/>
        <w:contextualSpacing/>
        <w:rPr>
          <w:rFonts w:cstheme="minorHAnsi"/>
          <w:color w:val="002060"/>
        </w:rPr>
      </w:pPr>
    </w:p>
    <w:p w14:paraId="323DEEF9" w14:textId="77777777" w:rsidR="007962A6" w:rsidRPr="0036329E" w:rsidRDefault="007962A6" w:rsidP="00872EA5">
      <w:pPr>
        <w:spacing w:after="0" w:line="240" w:lineRule="auto"/>
        <w:contextualSpacing/>
        <w:rPr>
          <w:rFonts w:cstheme="minorHAnsi"/>
          <w:bCs/>
          <w:color w:val="002060"/>
        </w:rPr>
      </w:pPr>
    </w:p>
    <w:p w14:paraId="0C30ADDE" w14:textId="0F55490E" w:rsidR="003D5DFE" w:rsidRPr="0036329E" w:rsidRDefault="00ED7477" w:rsidP="002C6DA8">
      <w:pPr>
        <w:pStyle w:val="Heading2"/>
      </w:pPr>
      <w:r w:rsidRPr="4F82B225">
        <w:t>RISKS</w:t>
      </w:r>
      <w:r w:rsidR="00807740" w:rsidRPr="4F82B225">
        <w:t xml:space="preserve"> AND BENEFITS</w:t>
      </w:r>
      <w:r w:rsidR="00C83077" w:rsidRPr="4F82B225">
        <w:t xml:space="preserve"> </w:t>
      </w:r>
    </w:p>
    <w:p w14:paraId="5610A976" w14:textId="77777777" w:rsidR="00B178E7" w:rsidRPr="0036329E" w:rsidRDefault="00B178E7" w:rsidP="002C6DA8">
      <w:pPr>
        <w:pStyle w:val="ListParagraph"/>
        <w:keepNext/>
        <w:spacing w:after="0" w:line="240" w:lineRule="auto"/>
        <w:rPr>
          <w:rFonts w:cstheme="minorHAnsi"/>
          <w:b/>
          <w:color w:val="002060"/>
        </w:rPr>
      </w:pPr>
    </w:p>
    <w:tbl>
      <w:tblPr>
        <w:tblStyle w:val="TableGrid"/>
        <w:tblW w:w="0" w:type="auto"/>
        <w:tblLook w:val="04A0" w:firstRow="1" w:lastRow="0" w:firstColumn="1" w:lastColumn="0" w:noHBand="0" w:noVBand="1"/>
      </w:tblPr>
      <w:tblGrid>
        <w:gridCol w:w="10070"/>
      </w:tblGrid>
      <w:tr w:rsidR="0036329E" w:rsidRPr="0036329E" w14:paraId="42F790FD" w14:textId="77777777" w:rsidTr="00ED7477">
        <w:tc>
          <w:tcPr>
            <w:tcW w:w="10070" w:type="dxa"/>
          </w:tcPr>
          <w:p w14:paraId="6766E1C9" w14:textId="5D8A0430" w:rsidR="00B50C0C" w:rsidRPr="0036329E" w:rsidRDefault="00B50C0C" w:rsidP="00AE4D3B">
            <w:pPr>
              <w:widowControl w:val="0"/>
              <w:contextualSpacing/>
              <w:rPr>
                <w:rFonts w:cstheme="minorHAnsi"/>
                <w:b/>
                <w:bCs/>
                <w:color w:val="002060"/>
              </w:rPr>
            </w:pPr>
            <w:r w:rsidRPr="0036329E">
              <w:rPr>
                <w:rFonts w:cstheme="minorHAnsi"/>
                <w:b/>
                <w:bCs/>
                <w:color w:val="002060"/>
              </w:rPr>
              <w:t>Select all potential risks that may result from taking part in the study</w:t>
            </w:r>
            <w:r w:rsidR="00C51CB0">
              <w:rPr>
                <w:rFonts w:cstheme="minorHAnsi"/>
                <w:b/>
                <w:bCs/>
                <w:color w:val="002060"/>
              </w:rPr>
              <w:t>:</w:t>
            </w:r>
          </w:p>
          <w:p w14:paraId="65AC160A" w14:textId="16D0970F" w:rsidR="00B50C0C" w:rsidRPr="0036329E" w:rsidRDefault="001117AE" w:rsidP="002C6DA8">
            <w:pPr>
              <w:widowControl w:val="0"/>
              <w:contextualSpacing/>
              <w:rPr>
                <w:rFonts w:cstheme="minorHAnsi"/>
                <w:color w:val="002060"/>
              </w:rPr>
            </w:pPr>
            <w:sdt>
              <w:sdtPr>
                <w:rPr>
                  <w:rFonts w:cstheme="minorHAnsi"/>
                  <w:color w:val="002060"/>
                </w:rPr>
                <w:id w:val="-2060697311"/>
                <w14:checkbox>
                  <w14:checked w14:val="0"/>
                  <w14:checkedState w14:val="2612" w14:font="MS Gothic"/>
                  <w14:uncheckedState w14:val="2610" w14:font="MS Gothic"/>
                </w14:checkbox>
              </w:sdtPr>
              <w:sdtEndPr/>
              <w:sdtContent>
                <w:r w:rsidR="008401F8" w:rsidRPr="0036329E">
                  <w:rPr>
                    <w:rFonts w:ascii="MS Gothic" w:eastAsia="MS Gothic" w:hAnsi="MS Gothic" w:cstheme="minorHAnsi" w:hint="eastAsia"/>
                    <w:color w:val="002060"/>
                  </w:rPr>
                  <w:t>☐</w:t>
                </w:r>
              </w:sdtContent>
            </w:sdt>
            <w:r w:rsidR="00B50C0C" w:rsidRPr="0036329E">
              <w:rPr>
                <w:rFonts w:cstheme="minorHAnsi"/>
                <w:color w:val="002060"/>
              </w:rPr>
              <w:t xml:space="preserve"> Emotional (e.g. discussing sensitive topics, reliving troubling experiences</w:t>
            </w:r>
            <w:r w:rsidR="007D0197" w:rsidRPr="0036329E">
              <w:rPr>
                <w:rFonts w:cstheme="minorHAnsi"/>
                <w:color w:val="002060"/>
              </w:rPr>
              <w:t>)</w:t>
            </w:r>
          </w:p>
          <w:p w14:paraId="5E2B08FE" w14:textId="4F7616F6" w:rsidR="00B50C0C" w:rsidRPr="0036329E" w:rsidRDefault="001117AE" w:rsidP="002C6DA8">
            <w:pPr>
              <w:widowControl w:val="0"/>
              <w:contextualSpacing/>
              <w:rPr>
                <w:rFonts w:cstheme="minorHAnsi"/>
                <w:color w:val="002060"/>
              </w:rPr>
            </w:pPr>
            <w:sdt>
              <w:sdtPr>
                <w:rPr>
                  <w:rFonts w:cstheme="minorHAnsi"/>
                  <w:color w:val="002060"/>
                </w:rPr>
                <w:id w:val="-1261598826"/>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Physical discomfort (including temporary pain, soreness, or discomfort by being touched by research staff)</w:t>
            </w:r>
          </w:p>
          <w:p w14:paraId="7683D9CC" w14:textId="00CE07BC" w:rsidR="00B50C0C" w:rsidRPr="0036329E" w:rsidRDefault="001117AE" w:rsidP="002C6DA8">
            <w:pPr>
              <w:widowControl w:val="0"/>
              <w:contextualSpacing/>
              <w:rPr>
                <w:rFonts w:cstheme="minorHAnsi"/>
                <w:color w:val="002060"/>
              </w:rPr>
            </w:pPr>
            <w:sdt>
              <w:sdtPr>
                <w:rPr>
                  <w:rFonts w:cstheme="minorHAnsi"/>
                  <w:color w:val="002060"/>
                </w:rPr>
                <w:id w:val="796880505"/>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w:t>
            </w:r>
            <w:r w:rsidR="003021A6" w:rsidRPr="0036329E">
              <w:rPr>
                <w:rFonts w:cstheme="minorHAnsi"/>
                <w:color w:val="002060"/>
              </w:rPr>
              <w:t>H</w:t>
            </w:r>
            <w:r w:rsidR="00B50C0C" w:rsidRPr="0036329E">
              <w:rPr>
                <w:rFonts w:cstheme="minorHAnsi"/>
                <w:color w:val="002060"/>
              </w:rPr>
              <w:t>ealth or physical injury risks</w:t>
            </w:r>
          </w:p>
          <w:p w14:paraId="39D541F5" w14:textId="69261362" w:rsidR="00B50C0C" w:rsidRPr="0036329E" w:rsidRDefault="001117AE" w:rsidP="002C6DA8">
            <w:pPr>
              <w:widowControl w:val="0"/>
              <w:contextualSpacing/>
              <w:rPr>
                <w:rFonts w:cstheme="minorHAnsi"/>
                <w:color w:val="002060"/>
              </w:rPr>
            </w:pPr>
            <w:sdt>
              <w:sdtPr>
                <w:rPr>
                  <w:rFonts w:cstheme="minorHAnsi"/>
                  <w:color w:val="002060"/>
                </w:rPr>
                <w:id w:val="-1725524786"/>
                <w14:checkbox>
                  <w14:checked w14:val="1"/>
                  <w14:checkedState w14:val="2612" w14:font="MS Gothic"/>
                  <w14:uncheckedState w14:val="2610" w14:font="MS Gothic"/>
                </w14:checkbox>
              </w:sdtPr>
              <w:sdtEndPr/>
              <w:sdtContent>
                <w:r w:rsidR="00AF0A2F">
                  <w:rPr>
                    <w:rFonts w:ascii="MS Gothic" w:eastAsia="MS Gothic" w:hAnsi="MS Gothic" w:cstheme="minorHAnsi" w:hint="eastAsia"/>
                    <w:color w:val="002060"/>
                  </w:rPr>
                  <w:t>☒</w:t>
                </w:r>
              </w:sdtContent>
            </w:sdt>
            <w:r w:rsidR="00B50C0C" w:rsidRPr="0036329E">
              <w:rPr>
                <w:rFonts w:cstheme="minorHAnsi"/>
                <w:color w:val="002060"/>
              </w:rPr>
              <w:t xml:space="preserve"> Privacy and </w:t>
            </w:r>
            <w:r w:rsidR="000F30D4">
              <w:rPr>
                <w:rFonts w:cstheme="minorHAnsi"/>
                <w:color w:val="002060"/>
              </w:rPr>
              <w:t>c</w:t>
            </w:r>
            <w:r w:rsidR="00B50C0C" w:rsidRPr="0036329E">
              <w:rPr>
                <w:rFonts w:cstheme="minorHAnsi"/>
                <w:color w:val="002060"/>
              </w:rPr>
              <w:t xml:space="preserve">onfidentiality </w:t>
            </w:r>
            <w:r w:rsidR="000F30D4">
              <w:rPr>
                <w:rFonts w:cstheme="minorHAnsi"/>
                <w:color w:val="002060"/>
              </w:rPr>
              <w:t>r</w:t>
            </w:r>
            <w:r w:rsidR="00B50C0C" w:rsidRPr="0036329E">
              <w:rPr>
                <w:rFonts w:cstheme="minorHAnsi"/>
                <w:color w:val="002060"/>
              </w:rPr>
              <w:t>isks</w:t>
            </w:r>
          </w:p>
          <w:p w14:paraId="5E5B548F" w14:textId="0B361BBC" w:rsidR="00F0297F" w:rsidRPr="0036329E" w:rsidRDefault="001117AE" w:rsidP="002C6DA8">
            <w:pPr>
              <w:widowControl w:val="0"/>
              <w:contextualSpacing/>
              <w:rPr>
                <w:rFonts w:cstheme="minorHAnsi"/>
                <w:color w:val="002060"/>
              </w:rPr>
            </w:pPr>
            <w:sdt>
              <w:sdtPr>
                <w:rPr>
                  <w:rFonts w:cstheme="minorHAnsi"/>
                  <w:color w:val="002060"/>
                </w:rPr>
                <w:id w:val="-567111757"/>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Social</w:t>
            </w:r>
            <w:r w:rsidR="00F0297F" w:rsidRPr="0036329E">
              <w:rPr>
                <w:rFonts w:cstheme="minorHAnsi"/>
                <w:color w:val="002060"/>
              </w:rPr>
              <w:t xml:space="preserve"> or</w:t>
            </w:r>
            <w:r w:rsidR="00B50C0C" w:rsidRPr="0036329E">
              <w:rPr>
                <w:rFonts w:cstheme="minorHAnsi"/>
                <w:color w:val="002060"/>
              </w:rPr>
              <w:t xml:space="preserve"> financial</w:t>
            </w:r>
            <w:r w:rsidR="00F0297F" w:rsidRPr="0036329E">
              <w:rPr>
                <w:rFonts w:cstheme="minorHAnsi"/>
                <w:color w:val="002060"/>
              </w:rPr>
              <w:t xml:space="preserve"> risks</w:t>
            </w:r>
            <w:r w:rsidR="00B50C0C" w:rsidRPr="0036329E">
              <w:rPr>
                <w:rFonts w:cstheme="minorHAnsi"/>
                <w:color w:val="002060"/>
              </w:rPr>
              <w:t xml:space="preserve"> </w:t>
            </w:r>
          </w:p>
          <w:p w14:paraId="2C83511B" w14:textId="55967C04" w:rsidR="00B50C0C" w:rsidRPr="0036329E" w:rsidRDefault="001117AE" w:rsidP="002C6DA8">
            <w:pPr>
              <w:widowControl w:val="0"/>
              <w:contextualSpacing/>
              <w:rPr>
                <w:rFonts w:cstheme="minorHAnsi"/>
                <w:color w:val="002060"/>
              </w:rPr>
            </w:pPr>
            <w:sdt>
              <w:sdtPr>
                <w:rPr>
                  <w:rFonts w:cstheme="minorHAnsi"/>
                  <w:color w:val="002060"/>
                </w:rPr>
                <w:id w:val="634922288"/>
                <w14:checkbox>
                  <w14:checked w14:val="0"/>
                  <w14:checkedState w14:val="2612" w14:font="MS Gothic"/>
                  <w14:uncheckedState w14:val="2610" w14:font="MS Gothic"/>
                </w14:checkbox>
              </w:sdtPr>
              <w:sdtEndPr/>
              <w:sdtContent>
                <w:r w:rsidR="00F0297F" w:rsidRPr="0036329E">
                  <w:rPr>
                    <w:rFonts w:ascii="MS Gothic" w:eastAsia="MS Gothic" w:hAnsi="MS Gothic" w:cstheme="minorHAnsi" w:hint="eastAsia"/>
                    <w:color w:val="002060"/>
                  </w:rPr>
                  <w:t>☐</w:t>
                </w:r>
              </w:sdtContent>
            </w:sdt>
            <w:r w:rsidR="00F0297F" w:rsidRPr="0036329E">
              <w:rPr>
                <w:rFonts w:cstheme="minorHAnsi"/>
                <w:color w:val="002060"/>
              </w:rPr>
              <w:t xml:space="preserve"> P</w:t>
            </w:r>
            <w:r w:rsidR="00B50C0C" w:rsidRPr="0036329E">
              <w:rPr>
                <w:rFonts w:cstheme="minorHAnsi"/>
                <w:color w:val="002060"/>
              </w:rPr>
              <w:t>rofessional</w:t>
            </w:r>
            <w:r w:rsidR="000B109A" w:rsidRPr="0036329E">
              <w:rPr>
                <w:rFonts w:cstheme="minorHAnsi"/>
                <w:color w:val="002060"/>
              </w:rPr>
              <w:t xml:space="preserve"> </w:t>
            </w:r>
            <w:r w:rsidR="00B50C0C" w:rsidRPr="0036329E">
              <w:rPr>
                <w:rFonts w:cstheme="minorHAnsi"/>
                <w:color w:val="002060"/>
              </w:rPr>
              <w:t>risks</w:t>
            </w:r>
          </w:p>
          <w:p w14:paraId="427A122A" w14:textId="62B176AD" w:rsidR="00B50C0C" w:rsidRPr="0036329E" w:rsidRDefault="001117AE" w:rsidP="002C6DA8">
            <w:pPr>
              <w:widowControl w:val="0"/>
              <w:contextualSpacing/>
              <w:rPr>
                <w:rFonts w:cstheme="minorHAnsi"/>
                <w:color w:val="002060"/>
              </w:rPr>
            </w:pPr>
            <w:sdt>
              <w:sdtPr>
                <w:rPr>
                  <w:rFonts w:cstheme="minorHAnsi"/>
                  <w:color w:val="002060"/>
                </w:rPr>
                <w:id w:val="-2077809465"/>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Population specific risks</w:t>
            </w:r>
          </w:p>
          <w:p w14:paraId="7713129C" w14:textId="39867D76" w:rsidR="00B50C0C" w:rsidRPr="0036329E" w:rsidRDefault="001117AE" w:rsidP="002C6DA8">
            <w:pPr>
              <w:widowControl w:val="0"/>
              <w:contextualSpacing/>
              <w:rPr>
                <w:rFonts w:cstheme="minorHAnsi"/>
                <w:color w:val="002060"/>
              </w:rPr>
            </w:pPr>
            <w:sdt>
              <w:sdtPr>
                <w:rPr>
                  <w:rFonts w:cstheme="minorHAnsi"/>
                  <w:color w:val="002060"/>
                </w:rPr>
                <w:id w:val="1075940636"/>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Risks to individuals who are not the research participant (e.g. family members</w:t>
            </w:r>
            <w:r w:rsidR="00BD3989" w:rsidRPr="0036329E">
              <w:rPr>
                <w:rFonts w:cstheme="minorHAnsi"/>
                <w:color w:val="002060"/>
              </w:rPr>
              <w:t xml:space="preserve">, </w:t>
            </w:r>
            <w:r w:rsidR="00B50C0C" w:rsidRPr="0036329E">
              <w:rPr>
                <w:rFonts w:cstheme="minorHAnsi"/>
                <w:color w:val="002060"/>
              </w:rPr>
              <w:t>research staff)</w:t>
            </w:r>
          </w:p>
          <w:p w14:paraId="196F422E" w14:textId="082173A1" w:rsidR="00DC44B3" w:rsidRPr="0036329E" w:rsidRDefault="001117AE" w:rsidP="00927E53">
            <w:pPr>
              <w:widowControl w:val="0"/>
              <w:ind w:left="259" w:hanging="259"/>
              <w:contextualSpacing/>
              <w:rPr>
                <w:rFonts w:cstheme="minorHAnsi"/>
                <w:color w:val="002060"/>
              </w:rPr>
            </w:pPr>
            <w:sdt>
              <w:sdtPr>
                <w:rPr>
                  <w:rFonts w:cstheme="minorHAnsi"/>
                  <w:color w:val="002060"/>
                </w:rPr>
                <w:id w:val="-1618523062"/>
                <w14:checkbox>
                  <w14:checked w14:val="0"/>
                  <w14:checkedState w14:val="2612" w14:font="MS Gothic"/>
                  <w14:uncheckedState w14:val="2610" w14:font="MS Gothic"/>
                </w14:checkbox>
              </w:sdtPr>
              <w:sdtEndPr/>
              <w:sdtContent>
                <w:r w:rsidR="00DC44B3" w:rsidRPr="0036329E">
                  <w:rPr>
                    <w:rFonts w:ascii="MS Gothic" w:eastAsia="MS Gothic" w:hAnsi="MS Gothic" w:cstheme="minorHAnsi" w:hint="eastAsia"/>
                    <w:color w:val="002060"/>
                  </w:rPr>
                  <w:t>☐</w:t>
                </w:r>
              </w:sdtContent>
            </w:sdt>
            <w:r w:rsidR="00DC44B3" w:rsidRPr="0036329E">
              <w:rPr>
                <w:rFonts w:cstheme="minorHAnsi"/>
                <w:color w:val="002060"/>
              </w:rPr>
              <w:t xml:space="preserve"> Potential for perception of coercion</w:t>
            </w:r>
            <w:r w:rsidR="00532A5B" w:rsidRPr="0036329E">
              <w:rPr>
                <w:rFonts w:cstheme="minorHAnsi"/>
                <w:color w:val="002060"/>
              </w:rPr>
              <w:t xml:space="preserve"> due to existing relationships (student/professor</w:t>
            </w:r>
            <w:r w:rsidR="00A24C60" w:rsidRPr="0036329E">
              <w:rPr>
                <w:rFonts w:cstheme="minorHAnsi"/>
                <w:color w:val="002060"/>
              </w:rPr>
              <w:t>, employee/employer, etc</w:t>
            </w:r>
            <w:r w:rsidR="002C6DA8">
              <w:rPr>
                <w:rFonts w:cstheme="minorHAnsi"/>
                <w:color w:val="002060"/>
              </w:rPr>
              <w:t>.</w:t>
            </w:r>
            <w:r w:rsidR="00A24C60" w:rsidRPr="0036329E">
              <w:rPr>
                <w:rFonts w:cstheme="minorHAnsi"/>
                <w:color w:val="002060"/>
              </w:rPr>
              <w:t>)</w:t>
            </w:r>
          </w:p>
          <w:p w14:paraId="0A56E764" w14:textId="182A2FBA" w:rsidR="00326F48" w:rsidRPr="00AE4D3B" w:rsidRDefault="001117AE" w:rsidP="002C6DA8">
            <w:pPr>
              <w:widowControl w:val="0"/>
              <w:contextualSpacing/>
              <w:rPr>
                <w:rFonts w:cstheme="minorHAnsi"/>
                <w:color w:val="002060"/>
              </w:rPr>
            </w:pPr>
            <w:sdt>
              <w:sdtPr>
                <w:rPr>
                  <w:rFonts w:cstheme="minorHAnsi"/>
                  <w:color w:val="002060"/>
                </w:rPr>
                <w:id w:val="-1868135480"/>
                <w14:checkbox>
                  <w14:checked w14:val="0"/>
                  <w14:checkedState w14:val="2612" w14:font="MS Gothic"/>
                  <w14:uncheckedState w14:val="2610" w14:font="MS Gothic"/>
                </w14:checkbox>
              </w:sdtPr>
              <w:sdtEndPr/>
              <w:sdtContent>
                <w:r w:rsidR="00B50C0C" w:rsidRPr="0036329E">
                  <w:rPr>
                    <w:rFonts w:ascii="MS Gothic" w:eastAsia="MS Gothic" w:hAnsi="MS Gothic" w:cstheme="minorHAnsi" w:hint="eastAsia"/>
                    <w:color w:val="002060"/>
                  </w:rPr>
                  <w:t>☐</w:t>
                </w:r>
              </w:sdtContent>
            </w:sdt>
            <w:r w:rsidR="00B50C0C" w:rsidRPr="0036329E">
              <w:rPr>
                <w:rFonts w:cstheme="minorHAnsi"/>
                <w:color w:val="002060"/>
              </w:rPr>
              <w:t xml:space="preserve"> Other risks not covered</w:t>
            </w:r>
          </w:p>
        </w:tc>
      </w:tr>
      <w:tr w:rsidR="0036329E" w:rsidRPr="0036329E" w14:paraId="4BFBAB0D" w14:textId="77777777" w:rsidTr="00ED7477">
        <w:tc>
          <w:tcPr>
            <w:tcW w:w="10070" w:type="dxa"/>
          </w:tcPr>
          <w:p w14:paraId="4E342CDB" w14:textId="672FF013" w:rsidR="00326F48" w:rsidRPr="0036329E" w:rsidRDefault="00F40FFE" w:rsidP="0070255E">
            <w:pPr>
              <w:keepNext/>
              <w:contextualSpacing/>
              <w:rPr>
                <w:rFonts w:cstheme="minorHAnsi"/>
                <w:b/>
                <w:color w:val="002060"/>
              </w:rPr>
            </w:pPr>
            <w:r>
              <w:rPr>
                <w:rFonts w:cstheme="minorHAnsi"/>
                <w:b/>
                <w:bCs/>
                <w:color w:val="002060"/>
              </w:rPr>
              <w:lastRenderedPageBreak/>
              <w:t>For any</w:t>
            </w:r>
            <w:r w:rsidR="00326F48" w:rsidRPr="00326F48">
              <w:rPr>
                <w:rFonts w:cstheme="minorHAnsi"/>
                <w:b/>
                <w:bCs/>
                <w:color w:val="002060"/>
              </w:rPr>
              <w:t xml:space="preserve"> </w:t>
            </w:r>
            <w:r w:rsidR="000F30D4">
              <w:rPr>
                <w:rFonts w:cstheme="minorHAnsi"/>
                <w:b/>
                <w:bCs/>
                <w:color w:val="002060"/>
              </w:rPr>
              <w:t xml:space="preserve">potential risks </w:t>
            </w:r>
            <w:r w:rsidR="00326F48" w:rsidRPr="00326F48">
              <w:rPr>
                <w:rFonts w:cstheme="minorHAnsi"/>
                <w:b/>
                <w:bCs/>
                <w:color w:val="002060"/>
              </w:rPr>
              <w:t>checked</w:t>
            </w:r>
            <w:r w:rsidR="000F30D4">
              <w:rPr>
                <w:rFonts w:cstheme="minorHAnsi"/>
                <w:b/>
                <w:bCs/>
                <w:color w:val="002060"/>
              </w:rPr>
              <w:t xml:space="preserve"> above</w:t>
            </w:r>
            <w:r w:rsidR="00326F48" w:rsidRPr="00326F48">
              <w:rPr>
                <w:rFonts w:cstheme="minorHAnsi"/>
                <w:b/>
                <w:bCs/>
                <w:color w:val="002060"/>
              </w:rPr>
              <w:t>, describe what safeguards will be implemented to minimize each risk</w:t>
            </w:r>
            <w:r w:rsidR="00326F48" w:rsidRPr="0036329E">
              <w:rPr>
                <w:b/>
                <w:bCs/>
                <w:color w:val="002060"/>
              </w:rPr>
              <w:t>.</w:t>
            </w:r>
          </w:p>
          <w:sdt>
            <w:sdtPr>
              <w:rPr>
                <w:rFonts w:cstheme="minorHAnsi"/>
                <w:color w:val="002060"/>
              </w:rPr>
              <w:id w:val="700527194"/>
              <w:placeholder>
                <w:docPart w:val="6DB3B93047EE42C7800465D8FF2946E8"/>
              </w:placeholder>
            </w:sdtPr>
            <w:sdtEndPr/>
            <w:sdtContent>
              <w:commentRangeStart w:id="8" w:displacedByCustomXml="prev"/>
              <w:p w14:paraId="29C3451C" w14:textId="00E29FF2" w:rsidR="00ED67EB" w:rsidRPr="0036329E" w:rsidRDefault="00AF0A2F" w:rsidP="00872EA5">
                <w:pPr>
                  <w:contextualSpacing/>
                  <w:rPr>
                    <w:rFonts w:cstheme="minorHAnsi"/>
                    <w:color w:val="002060"/>
                  </w:rPr>
                </w:pPr>
                <w:r>
                  <w:rPr>
                    <w:rFonts w:cstheme="minorHAnsi"/>
                    <w:color w:val="002060"/>
                  </w:rPr>
                  <w:t xml:space="preserve">There is some privacy and </w:t>
                </w:r>
                <w:r w:rsidR="009655B5">
                  <w:rPr>
                    <w:rFonts w:cstheme="minorHAnsi"/>
                    <w:color w:val="002060"/>
                  </w:rPr>
                  <w:t>confidentiality</w:t>
                </w:r>
                <w:r>
                  <w:rPr>
                    <w:rFonts w:cstheme="minorHAnsi"/>
                    <w:color w:val="002060"/>
                  </w:rPr>
                  <w:t xml:space="preserve"> risk. The questions are </w:t>
                </w:r>
                <w:r w:rsidR="009655B5">
                  <w:rPr>
                    <w:rFonts w:cstheme="minorHAnsi"/>
                    <w:color w:val="002060"/>
                  </w:rPr>
                  <w:t xml:space="preserve">benign and </w:t>
                </w:r>
                <w:proofErr w:type="gramStart"/>
                <w:r w:rsidR="009655B5">
                  <w:rPr>
                    <w:rFonts w:cstheme="minorHAnsi"/>
                    <w:color w:val="002060"/>
                  </w:rPr>
                  <w:t>this risks</w:t>
                </w:r>
                <w:proofErr w:type="gramEnd"/>
                <w:r w:rsidR="009655B5">
                  <w:rPr>
                    <w:rFonts w:cstheme="minorHAnsi"/>
                    <w:color w:val="002060"/>
                  </w:rPr>
                  <w:t xml:space="preserve"> is minimized by destroying contact information as soon as possible to anonymize the data. </w:t>
                </w:r>
                <w:commentRangeEnd w:id="8"/>
                <w:r w:rsidR="009655B5">
                  <w:rPr>
                    <w:rStyle w:val="CommentReference"/>
                  </w:rPr>
                  <w:commentReference w:id="8"/>
                </w:r>
              </w:p>
            </w:sdtContent>
          </w:sdt>
          <w:p w14:paraId="5FD00FD1" w14:textId="71444447" w:rsidR="00ED7477" w:rsidRPr="0036329E" w:rsidRDefault="00ED7477" w:rsidP="00872EA5">
            <w:pPr>
              <w:contextualSpacing/>
              <w:rPr>
                <w:rFonts w:ascii="Arial" w:hAnsi="Arial" w:cs="Arial"/>
                <w:b/>
                <w:bCs/>
                <w:color w:val="002060"/>
                <w:sz w:val="20"/>
                <w:szCs w:val="20"/>
              </w:rPr>
            </w:pPr>
          </w:p>
        </w:tc>
      </w:tr>
    </w:tbl>
    <w:p w14:paraId="46055379" w14:textId="77777777" w:rsidR="00ED7477" w:rsidRPr="0036329E" w:rsidRDefault="00ED7477" w:rsidP="00872EA5">
      <w:pPr>
        <w:spacing w:after="0" w:line="240" w:lineRule="auto"/>
        <w:contextualSpacing/>
        <w:rPr>
          <w:rFonts w:cstheme="minorHAnsi"/>
          <w:b/>
          <w:color w:val="002060"/>
        </w:rPr>
      </w:pPr>
    </w:p>
    <w:p w14:paraId="1524C2E1" w14:textId="2D002762" w:rsidR="00180620" w:rsidRDefault="00180620" w:rsidP="00AE4D3B">
      <w:pPr>
        <w:pStyle w:val="Heading2"/>
      </w:pPr>
      <w:r w:rsidRPr="4F82B225">
        <w:t>CONFIDENTIALITY AND PRIVACY</w:t>
      </w:r>
    </w:p>
    <w:p w14:paraId="0AA5D1C0" w14:textId="77777777" w:rsidR="000E367A" w:rsidRPr="0036329E" w:rsidRDefault="000E367A" w:rsidP="00AE4D3B">
      <w:pPr>
        <w:pStyle w:val="ListParagraph"/>
        <w:keepNext/>
        <w:tabs>
          <w:tab w:val="left" w:pos="0"/>
        </w:tabs>
        <w:spacing w:after="0"/>
        <w:ind w:left="360"/>
        <w:rPr>
          <w:rFonts w:cstheme="minorHAnsi"/>
          <w:b/>
          <w:bCs/>
          <w:color w:val="002060"/>
        </w:rPr>
      </w:pPr>
    </w:p>
    <w:tbl>
      <w:tblPr>
        <w:tblStyle w:val="TableGrid"/>
        <w:tblW w:w="10075" w:type="dxa"/>
        <w:tblLook w:val="04A0" w:firstRow="1" w:lastRow="0" w:firstColumn="1" w:lastColumn="0" w:noHBand="0" w:noVBand="1"/>
      </w:tblPr>
      <w:tblGrid>
        <w:gridCol w:w="10075"/>
      </w:tblGrid>
      <w:tr w:rsidR="0036329E" w:rsidRPr="0036329E" w14:paraId="521B636A" w14:textId="77777777" w:rsidTr="00284189">
        <w:tc>
          <w:tcPr>
            <w:tcW w:w="10075" w:type="dxa"/>
          </w:tcPr>
          <w:p w14:paraId="593AD530" w14:textId="6C4C19A9" w:rsidR="00861E96" w:rsidRDefault="003036CA" w:rsidP="00052CDD">
            <w:pPr>
              <w:keepNext/>
              <w:tabs>
                <w:tab w:val="left" w:pos="0"/>
              </w:tabs>
              <w:contextualSpacing/>
              <w:rPr>
                <w:rFonts w:cstheme="minorHAnsi"/>
                <w:b/>
                <w:bCs/>
                <w:color w:val="002060"/>
              </w:rPr>
            </w:pPr>
            <w:r>
              <w:rPr>
                <w:rFonts w:cstheme="minorHAnsi"/>
                <w:b/>
                <w:bCs/>
                <w:color w:val="002060"/>
              </w:rPr>
              <w:t>Select</w:t>
            </w:r>
            <w:r w:rsidRPr="0036329E">
              <w:rPr>
                <w:rFonts w:cstheme="minorHAnsi"/>
                <w:b/>
                <w:bCs/>
                <w:color w:val="002060"/>
              </w:rPr>
              <w:t xml:space="preserve"> </w:t>
            </w:r>
            <w:r w:rsidR="00A11071" w:rsidRPr="0036329E">
              <w:rPr>
                <w:rFonts w:cstheme="minorHAnsi"/>
                <w:b/>
                <w:bCs/>
                <w:color w:val="002060"/>
              </w:rPr>
              <w:t xml:space="preserve">all </w:t>
            </w:r>
            <w:r w:rsidR="00B9577C" w:rsidRPr="0036329E">
              <w:rPr>
                <w:rFonts w:cstheme="minorHAnsi"/>
                <w:b/>
                <w:bCs/>
                <w:color w:val="002060"/>
              </w:rPr>
              <w:t>identifiers</w:t>
            </w:r>
            <w:r w:rsidR="00A11071" w:rsidRPr="0036329E">
              <w:rPr>
                <w:rFonts w:cstheme="minorHAnsi"/>
                <w:b/>
                <w:bCs/>
                <w:color w:val="002060"/>
              </w:rPr>
              <w:t xml:space="preserve"> collect</w:t>
            </w:r>
            <w:r w:rsidR="00B9577C" w:rsidRPr="0036329E">
              <w:rPr>
                <w:rFonts w:cstheme="minorHAnsi"/>
                <w:b/>
                <w:bCs/>
                <w:color w:val="002060"/>
              </w:rPr>
              <w:t xml:space="preserve">ed or used at </w:t>
            </w:r>
            <w:r w:rsidR="00E41386">
              <w:rPr>
                <w:rFonts w:cstheme="minorHAnsi"/>
                <w:b/>
                <w:bCs/>
                <w:color w:val="002060"/>
              </w:rPr>
              <w:t>any</w:t>
            </w:r>
            <w:r w:rsidR="00E41386" w:rsidRPr="0036329E">
              <w:rPr>
                <w:rFonts w:cstheme="minorHAnsi"/>
                <w:b/>
                <w:bCs/>
                <w:color w:val="002060"/>
              </w:rPr>
              <w:t xml:space="preserve"> </w:t>
            </w:r>
            <w:r w:rsidR="00B9577C" w:rsidRPr="0036329E">
              <w:rPr>
                <w:rFonts w:cstheme="minorHAnsi"/>
                <w:b/>
                <w:bCs/>
                <w:color w:val="002060"/>
              </w:rPr>
              <w:t>stages of the project (including recruitment, data collection, and transmission)</w:t>
            </w:r>
            <w:r w:rsidR="00861E96">
              <w:rPr>
                <w:rFonts w:cstheme="minorHAnsi"/>
                <w:b/>
                <w:bCs/>
                <w:color w:val="002060"/>
              </w:rPr>
              <w:t>:</w:t>
            </w:r>
          </w:p>
          <w:p w14:paraId="547141B8" w14:textId="576C7244" w:rsidR="00861E96" w:rsidRPr="0036329E" w:rsidRDefault="001117AE" w:rsidP="00861E96">
            <w:pPr>
              <w:contextualSpacing/>
              <w:rPr>
                <w:rFonts w:cstheme="minorHAnsi"/>
                <w:color w:val="002060"/>
              </w:rPr>
            </w:pPr>
            <w:sdt>
              <w:sdtPr>
                <w:rPr>
                  <w:rFonts w:cstheme="minorHAnsi"/>
                  <w:color w:val="002060"/>
                </w:rPr>
                <w:id w:val="-1922786380"/>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861E96">
              <w:rPr>
                <w:rFonts w:cstheme="minorHAnsi"/>
                <w:color w:val="002060"/>
              </w:rPr>
              <w:t>Name</w:t>
            </w:r>
            <w:r w:rsidR="007846E7">
              <w:rPr>
                <w:rFonts w:cstheme="minorHAnsi"/>
                <w:color w:val="002060"/>
              </w:rPr>
              <w:t>s</w:t>
            </w:r>
          </w:p>
          <w:p w14:paraId="17F314A0" w14:textId="5AB34693" w:rsidR="00861E96" w:rsidRPr="0036329E" w:rsidRDefault="001117AE" w:rsidP="00861E96">
            <w:pPr>
              <w:contextualSpacing/>
              <w:rPr>
                <w:rFonts w:cstheme="minorHAnsi"/>
                <w:color w:val="002060"/>
              </w:rPr>
            </w:pPr>
            <w:sdt>
              <w:sdtPr>
                <w:rPr>
                  <w:rFonts w:cstheme="minorHAnsi"/>
                  <w:color w:val="002060"/>
                </w:rPr>
                <w:id w:val="-1707094579"/>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861E96">
              <w:rPr>
                <w:rFonts w:cstheme="minorHAnsi"/>
                <w:color w:val="002060"/>
              </w:rPr>
              <w:t>Dates (date of birth or other dates)</w:t>
            </w:r>
          </w:p>
          <w:p w14:paraId="636AFD5D" w14:textId="6BFAF637" w:rsidR="00861E96" w:rsidRPr="0036329E" w:rsidRDefault="001117AE" w:rsidP="00861E96">
            <w:pPr>
              <w:contextualSpacing/>
              <w:rPr>
                <w:rFonts w:cstheme="minorHAnsi"/>
                <w:color w:val="002060"/>
              </w:rPr>
            </w:pPr>
            <w:sdt>
              <w:sdtPr>
                <w:rPr>
                  <w:rFonts w:cstheme="minorHAnsi"/>
                  <w:color w:val="002060"/>
                </w:rPr>
                <w:id w:val="-1815395451"/>
                <w14:checkbox>
                  <w14:checked w14:val="1"/>
                  <w14:checkedState w14:val="2612" w14:font="MS Gothic"/>
                  <w14:uncheckedState w14:val="2610" w14:font="MS Gothic"/>
                </w14:checkbox>
              </w:sdtPr>
              <w:sdtEndPr/>
              <w:sdtContent>
                <w:r w:rsidR="007A7F09">
                  <w:rPr>
                    <w:rFonts w:ascii="MS Gothic" w:eastAsia="MS Gothic" w:hAnsi="MS Gothic" w:cstheme="minorHAnsi" w:hint="eastAsia"/>
                    <w:color w:val="002060"/>
                  </w:rPr>
                  <w:t>☒</w:t>
                </w:r>
              </w:sdtContent>
            </w:sdt>
            <w:r w:rsidR="00861E96" w:rsidRPr="0036329E">
              <w:rPr>
                <w:rFonts w:cstheme="minorHAnsi"/>
                <w:color w:val="002060"/>
              </w:rPr>
              <w:t xml:space="preserve"> </w:t>
            </w:r>
            <w:r w:rsidR="00861E96">
              <w:rPr>
                <w:rFonts w:cstheme="minorHAnsi"/>
                <w:color w:val="002060"/>
              </w:rPr>
              <w:t>Email</w:t>
            </w:r>
            <w:r w:rsidR="00285025">
              <w:rPr>
                <w:rFonts w:cstheme="minorHAnsi"/>
                <w:color w:val="002060"/>
              </w:rPr>
              <w:t>s, phone numbers, or usernames</w:t>
            </w:r>
          </w:p>
          <w:p w14:paraId="1A86BE51" w14:textId="0312A2C9" w:rsidR="00861E96" w:rsidRPr="0036329E" w:rsidRDefault="001117AE" w:rsidP="00861E96">
            <w:pPr>
              <w:contextualSpacing/>
              <w:rPr>
                <w:rFonts w:cstheme="minorHAnsi"/>
                <w:color w:val="002060"/>
              </w:rPr>
            </w:pPr>
            <w:sdt>
              <w:sdtPr>
                <w:rPr>
                  <w:rFonts w:cstheme="minorHAnsi"/>
                  <w:color w:val="002060"/>
                </w:rPr>
                <w:id w:val="-2019065762"/>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285025">
              <w:rPr>
                <w:rFonts w:cstheme="minorHAnsi"/>
                <w:color w:val="002060"/>
              </w:rPr>
              <w:t>Street address or other location data</w:t>
            </w:r>
          </w:p>
          <w:p w14:paraId="3E3FE19F" w14:textId="19D3CC77" w:rsidR="00861E96" w:rsidRPr="0036329E" w:rsidRDefault="001117AE" w:rsidP="00861E96">
            <w:pPr>
              <w:contextualSpacing/>
              <w:rPr>
                <w:rFonts w:cstheme="minorHAnsi"/>
                <w:color w:val="002060"/>
              </w:rPr>
            </w:pPr>
            <w:sdt>
              <w:sdtPr>
                <w:rPr>
                  <w:rFonts w:cstheme="minorHAnsi"/>
                  <w:color w:val="002060"/>
                </w:rPr>
                <w:id w:val="8270317"/>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7846E7">
              <w:rPr>
                <w:rFonts w:cstheme="minorHAnsi"/>
                <w:color w:val="002060"/>
              </w:rPr>
              <w:t>Audio recording</w:t>
            </w:r>
          </w:p>
          <w:p w14:paraId="33BF7371" w14:textId="2234D9AD" w:rsidR="00861E96" w:rsidRPr="0036329E" w:rsidRDefault="001117AE" w:rsidP="00861E96">
            <w:pPr>
              <w:contextualSpacing/>
              <w:rPr>
                <w:rFonts w:cstheme="minorHAnsi"/>
                <w:color w:val="002060"/>
              </w:rPr>
            </w:pPr>
            <w:sdt>
              <w:sdtPr>
                <w:rPr>
                  <w:rFonts w:cstheme="minorHAnsi"/>
                  <w:color w:val="002060"/>
                </w:rPr>
                <w:id w:val="-1645505330"/>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7846E7">
              <w:rPr>
                <w:rFonts w:cstheme="minorHAnsi"/>
                <w:color w:val="002060"/>
              </w:rPr>
              <w:t>Video recording or photographs</w:t>
            </w:r>
          </w:p>
          <w:p w14:paraId="52BC985B" w14:textId="567B5932" w:rsidR="00861E96" w:rsidRPr="0036329E" w:rsidRDefault="001117AE" w:rsidP="00861E96">
            <w:pPr>
              <w:contextualSpacing/>
              <w:rPr>
                <w:rFonts w:cstheme="minorHAnsi"/>
                <w:color w:val="002060"/>
              </w:rPr>
            </w:pPr>
            <w:sdt>
              <w:sdtPr>
                <w:rPr>
                  <w:rFonts w:cstheme="minorHAnsi"/>
                  <w:color w:val="002060"/>
                </w:rPr>
                <w:id w:val="42641981"/>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7846E7">
              <w:rPr>
                <w:rFonts w:cstheme="minorHAnsi"/>
                <w:color w:val="002060"/>
              </w:rPr>
              <w:t>Detailed demographic data</w:t>
            </w:r>
          </w:p>
          <w:p w14:paraId="282DC0E3" w14:textId="4111AA00" w:rsidR="00861E96" w:rsidRPr="0036329E" w:rsidRDefault="001117AE" w:rsidP="00861E96">
            <w:pPr>
              <w:contextualSpacing/>
              <w:rPr>
                <w:rFonts w:cstheme="minorHAnsi"/>
                <w:color w:val="002060"/>
              </w:rPr>
            </w:pPr>
            <w:sdt>
              <w:sdtPr>
                <w:rPr>
                  <w:rFonts w:cstheme="minorHAnsi"/>
                  <w:color w:val="002060"/>
                </w:rPr>
                <w:id w:val="1494523334"/>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541883">
              <w:rPr>
                <w:rFonts w:cstheme="minorHAnsi"/>
                <w:color w:val="002060"/>
              </w:rPr>
              <w:t>Other identifiers</w:t>
            </w:r>
          </w:p>
          <w:p w14:paraId="7E4D9888" w14:textId="1DECC8A6" w:rsidR="00861E96" w:rsidRPr="0036329E" w:rsidRDefault="001117AE" w:rsidP="00861E96">
            <w:pPr>
              <w:contextualSpacing/>
              <w:rPr>
                <w:rFonts w:cstheme="minorHAnsi"/>
                <w:color w:val="002060"/>
              </w:rPr>
            </w:pPr>
            <w:sdt>
              <w:sdtPr>
                <w:rPr>
                  <w:rFonts w:cstheme="minorHAnsi"/>
                  <w:color w:val="002060"/>
                </w:rPr>
                <w:id w:val="80112641"/>
                <w14:checkbox>
                  <w14:checked w14:val="0"/>
                  <w14:checkedState w14:val="2612" w14:font="MS Gothic"/>
                  <w14:uncheckedState w14:val="2610" w14:font="MS Gothic"/>
                </w14:checkbox>
              </w:sdtPr>
              <w:sdtEndPr/>
              <w:sdtContent>
                <w:r w:rsidR="00861E96" w:rsidRPr="0036329E">
                  <w:rPr>
                    <w:rFonts w:ascii="MS Gothic" w:eastAsia="MS Gothic" w:hAnsi="MS Gothic" w:cstheme="minorHAnsi" w:hint="eastAsia"/>
                    <w:color w:val="002060"/>
                  </w:rPr>
                  <w:t>☐</w:t>
                </w:r>
              </w:sdtContent>
            </w:sdt>
            <w:r w:rsidR="00861E96" w:rsidRPr="0036329E">
              <w:rPr>
                <w:rFonts w:cstheme="minorHAnsi"/>
                <w:color w:val="002060"/>
              </w:rPr>
              <w:t xml:space="preserve"> </w:t>
            </w:r>
            <w:r w:rsidR="00541883">
              <w:rPr>
                <w:rFonts w:cstheme="minorHAnsi"/>
                <w:color w:val="002060"/>
              </w:rPr>
              <w:t xml:space="preserve">No identifiers </w:t>
            </w:r>
            <w:r w:rsidR="00A13197">
              <w:rPr>
                <w:rFonts w:cstheme="minorHAnsi"/>
                <w:color w:val="002060"/>
              </w:rPr>
              <w:t>used or collected</w:t>
            </w:r>
          </w:p>
          <w:p w14:paraId="6FAA01EE" w14:textId="77777777" w:rsidR="00861E96" w:rsidRDefault="00861E96" w:rsidP="00872EA5">
            <w:pPr>
              <w:tabs>
                <w:tab w:val="left" w:pos="0"/>
              </w:tabs>
              <w:contextualSpacing/>
              <w:rPr>
                <w:rFonts w:cstheme="minorHAnsi"/>
                <w:b/>
                <w:bCs/>
                <w:color w:val="002060"/>
              </w:rPr>
            </w:pPr>
          </w:p>
          <w:p w14:paraId="3E54FB3E" w14:textId="5CF25116" w:rsidR="00180620" w:rsidRPr="0036329E" w:rsidRDefault="00541883" w:rsidP="00052CDD">
            <w:pPr>
              <w:keepNext/>
              <w:tabs>
                <w:tab w:val="left" w:pos="0"/>
              </w:tabs>
              <w:contextualSpacing/>
              <w:rPr>
                <w:rFonts w:cstheme="minorHAnsi"/>
                <w:b/>
                <w:bCs/>
                <w:color w:val="002060"/>
              </w:rPr>
            </w:pPr>
            <w:r>
              <w:rPr>
                <w:rFonts w:cstheme="minorHAnsi"/>
                <w:b/>
                <w:bCs/>
                <w:color w:val="002060"/>
              </w:rPr>
              <w:t>Briefly describe the identifiers checked above:</w:t>
            </w:r>
          </w:p>
          <w:sdt>
            <w:sdtPr>
              <w:rPr>
                <w:rFonts w:cstheme="minorHAnsi"/>
                <w:color w:val="002060"/>
              </w:rPr>
              <w:id w:val="-2009975751"/>
              <w:placeholder>
                <w:docPart w:val="4B97438401F84C338ACB3CC2CBE50B66"/>
              </w:placeholder>
            </w:sdtPr>
            <w:sdtEndPr/>
            <w:sdtContent>
              <w:commentRangeStart w:id="9" w:displacedByCustomXml="prev"/>
              <w:p w14:paraId="337ED416" w14:textId="5740BC52" w:rsidR="00221EDD" w:rsidRPr="0036329E" w:rsidRDefault="00510F3F" w:rsidP="00872EA5">
                <w:pPr>
                  <w:contextualSpacing/>
                  <w:rPr>
                    <w:rFonts w:cstheme="minorHAnsi"/>
                    <w:color w:val="002060"/>
                  </w:rPr>
                </w:pPr>
                <w:r>
                  <w:rPr>
                    <w:rFonts w:cstheme="minorHAnsi"/>
                    <w:color w:val="002060"/>
                  </w:rPr>
                  <w:t>The study collects email addresses in the screening survey. Interviews will not be audio recorded.</w:t>
                </w:r>
                <w:commentRangeEnd w:id="9"/>
                <w:r w:rsidR="006A3526">
                  <w:rPr>
                    <w:rStyle w:val="CommentReference"/>
                  </w:rPr>
                  <w:commentReference w:id="9"/>
                </w:r>
                <w:r>
                  <w:rPr>
                    <w:rFonts w:cstheme="minorHAnsi"/>
                    <w:color w:val="002060"/>
                  </w:rPr>
                  <w:t xml:space="preserve"> </w:t>
                </w:r>
              </w:p>
            </w:sdtContent>
          </w:sdt>
          <w:p w14:paraId="32F3E816" w14:textId="6BEAD76B" w:rsidR="00DB44CB" w:rsidRPr="0036329E" w:rsidRDefault="00DB44CB" w:rsidP="00872EA5">
            <w:pPr>
              <w:tabs>
                <w:tab w:val="left" w:pos="0"/>
              </w:tabs>
              <w:contextualSpacing/>
              <w:rPr>
                <w:rFonts w:cstheme="minorHAnsi"/>
                <w:color w:val="002060"/>
              </w:rPr>
            </w:pPr>
          </w:p>
        </w:tc>
      </w:tr>
      <w:tr w:rsidR="0036329E" w:rsidRPr="0036329E" w14:paraId="448BEBDB" w14:textId="77777777" w:rsidTr="00284189">
        <w:tc>
          <w:tcPr>
            <w:tcW w:w="10075" w:type="dxa"/>
          </w:tcPr>
          <w:p w14:paraId="7EBC2F8E" w14:textId="5734025B" w:rsidR="00B96EBB" w:rsidRDefault="00B80561" w:rsidP="00872EA5">
            <w:pPr>
              <w:tabs>
                <w:tab w:val="left" w:pos="0"/>
              </w:tabs>
              <w:contextualSpacing/>
              <w:rPr>
                <w:rFonts w:cstheme="minorHAnsi"/>
                <w:b/>
                <w:color w:val="002060"/>
              </w:rPr>
            </w:pPr>
            <w:r>
              <w:rPr>
                <w:rFonts w:cstheme="minorHAnsi"/>
                <w:b/>
                <w:color w:val="002060"/>
              </w:rPr>
              <w:t>I</w:t>
            </w:r>
            <w:r w:rsidR="00221EDD" w:rsidRPr="0036329E">
              <w:rPr>
                <w:rFonts w:cstheme="minorHAnsi"/>
                <w:b/>
                <w:color w:val="002060"/>
              </w:rPr>
              <w:t>f data will be coded or anonymized</w:t>
            </w:r>
            <w:r w:rsidR="008428BD">
              <w:rPr>
                <w:rFonts w:cstheme="minorHAnsi"/>
                <w:b/>
                <w:color w:val="002060"/>
              </w:rPr>
              <w:t xml:space="preserve">, </w:t>
            </w:r>
            <w:r>
              <w:rPr>
                <w:rFonts w:cstheme="minorHAnsi"/>
                <w:b/>
                <w:color w:val="002060"/>
              </w:rPr>
              <w:t>describe</w:t>
            </w:r>
            <w:r w:rsidR="0053561F">
              <w:rPr>
                <w:rFonts w:cstheme="minorHAnsi"/>
                <w:b/>
                <w:color w:val="002060"/>
              </w:rPr>
              <w:t>:</w:t>
            </w:r>
          </w:p>
          <w:p w14:paraId="59149C28" w14:textId="014B4583" w:rsidR="00163F30" w:rsidRPr="00E51D0B" w:rsidRDefault="00163F30" w:rsidP="00927E53">
            <w:pPr>
              <w:pStyle w:val="ListParagraph"/>
              <w:numPr>
                <w:ilvl w:val="0"/>
                <w:numId w:val="20"/>
              </w:numPr>
              <w:tabs>
                <w:tab w:val="left" w:pos="0"/>
              </w:tabs>
              <w:rPr>
                <w:rFonts w:cstheme="minorHAnsi"/>
                <w:color w:val="002060"/>
              </w:rPr>
            </w:pPr>
            <w:r w:rsidRPr="00E51D0B">
              <w:rPr>
                <w:rFonts w:cstheme="minorHAnsi"/>
                <w:color w:val="002060"/>
              </w:rPr>
              <w:t>When data will be coded or anonymized</w:t>
            </w:r>
            <w:r w:rsidR="00D801D2" w:rsidRPr="00E51D0B">
              <w:rPr>
                <w:rFonts w:cstheme="minorHAnsi"/>
                <w:color w:val="002060"/>
              </w:rPr>
              <w:t xml:space="preserve"> in each dataset.</w:t>
            </w:r>
          </w:p>
          <w:p w14:paraId="5909DF84" w14:textId="54A71E24" w:rsidR="00FD006E" w:rsidRPr="00E51D0B" w:rsidRDefault="00FD006E" w:rsidP="00927E53">
            <w:pPr>
              <w:pStyle w:val="ListParagraph"/>
              <w:numPr>
                <w:ilvl w:val="0"/>
                <w:numId w:val="20"/>
              </w:numPr>
              <w:tabs>
                <w:tab w:val="left" w:pos="0"/>
              </w:tabs>
              <w:rPr>
                <w:rFonts w:cstheme="minorHAnsi"/>
                <w:color w:val="002060"/>
              </w:rPr>
            </w:pPr>
            <w:r w:rsidRPr="00E51D0B">
              <w:rPr>
                <w:rFonts w:cstheme="minorHAnsi"/>
                <w:color w:val="002060"/>
              </w:rPr>
              <w:t>When and how identifiers will be destroyed (if data w</w:t>
            </w:r>
            <w:r w:rsidR="004F6951">
              <w:rPr>
                <w:rFonts w:cstheme="minorHAnsi"/>
                <w:color w:val="002060"/>
              </w:rPr>
              <w:t>ill not</w:t>
            </w:r>
            <w:r w:rsidRPr="00E51D0B">
              <w:rPr>
                <w:rFonts w:cstheme="minorHAnsi"/>
                <w:color w:val="002060"/>
              </w:rPr>
              <w:t xml:space="preserve"> be coded)</w:t>
            </w:r>
          </w:p>
          <w:p w14:paraId="124A4F28" w14:textId="5FCE83A3" w:rsidR="00F56C4C" w:rsidRPr="00E51D0B" w:rsidRDefault="00163F30" w:rsidP="00927E53">
            <w:pPr>
              <w:pStyle w:val="ListParagraph"/>
              <w:numPr>
                <w:ilvl w:val="0"/>
                <w:numId w:val="20"/>
              </w:numPr>
              <w:tabs>
                <w:tab w:val="left" w:pos="0"/>
              </w:tabs>
              <w:rPr>
                <w:rFonts w:cstheme="minorHAnsi"/>
                <w:color w:val="002060"/>
              </w:rPr>
            </w:pPr>
            <w:r w:rsidRPr="00E51D0B">
              <w:rPr>
                <w:rFonts w:cstheme="minorHAnsi"/>
                <w:color w:val="002060"/>
              </w:rPr>
              <w:t xml:space="preserve">What </w:t>
            </w:r>
            <w:r w:rsidR="0004767D" w:rsidRPr="00E51D0B">
              <w:rPr>
                <w:rFonts w:cstheme="minorHAnsi"/>
                <w:color w:val="002060"/>
              </w:rPr>
              <w:t>identifiers</w:t>
            </w:r>
            <w:r w:rsidRPr="00E51D0B">
              <w:rPr>
                <w:rFonts w:cstheme="minorHAnsi"/>
                <w:color w:val="002060"/>
              </w:rPr>
              <w:t xml:space="preserve"> will be removed </w:t>
            </w:r>
            <w:r w:rsidR="0004767D" w:rsidRPr="00E51D0B">
              <w:rPr>
                <w:rFonts w:cstheme="minorHAnsi"/>
                <w:color w:val="002060"/>
              </w:rPr>
              <w:t>f</w:t>
            </w:r>
            <w:r w:rsidR="008A529E">
              <w:rPr>
                <w:rFonts w:cstheme="minorHAnsi"/>
                <w:color w:val="002060"/>
              </w:rPr>
              <w:t>rom</w:t>
            </w:r>
            <w:r w:rsidR="0004767D" w:rsidRPr="00E51D0B">
              <w:rPr>
                <w:rFonts w:cstheme="minorHAnsi"/>
                <w:color w:val="002060"/>
              </w:rPr>
              <w:t xml:space="preserve"> the data set</w:t>
            </w:r>
          </w:p>
          <w:p w14:paraId="5E763E5A" w14:textId="109CEFF7" w:rsidR="00163F30" w:rsidRPr="00927E53" w:rsidRDefault="00F56C4C" w:rsidP="00927E53">
            <w:pPr>
              <w:pStyle w:val="ListParagraph"/>
              <w:keepNext/>
              <w:numPr>
                <w:ilvl w:val="0"/>
                <w:numId w:val="20"/>
              </w:numPr>
              <w:tabs>
                <w:tab w:val="left" w:pos="0"/>
              </w:tabs>
              <w:rPr>
                <w:rFonts w:cstheme="minorHAnsi"/>
                <w:bCs/>
                <w:color w:val="002060"/>
              </w:rPr>
            </w:pPr>
            <w:r w:rsidRPr="00E51D0B">
              <w:rPr>
                <w:rFonts w:cstheme="minorHAnsi"/>
                <w:color w:val="002060"/>
              </w:rPr>
              <w:t xml:space="preserve">How data might be processed </w:t>
            </w:r>
            <w:r w:rsidR="00163F30" w:rsidRPr="00E51D0B">
              <w:rPr>
                <w:rFonts w:cstheme="minorHAnsi"/>
                <w:color w:val="002060"/>
              </w:rPr>
              <w:t>to remove identifiers</w:t>
            </w:r>
            <w:r w:rsidRPr="00E51D0B">
              <w:rPr>
                <w:rFonts w:cstheme="minorHAnsi"/>
                <w:color w:val="002060"/>
              </w:rPr>
              <w:t xml:space="preserve"> in data without clear identifiers (video footage, etc</w:t>
            </w:r>
            <w:r w:rsidR="00322B9F">
              <w:rPr>
                <w:rFonts w:cstheme="minorHAnsi"/>
                <w:bCs/>
                <w:color w:val="002060"/>
              </w:rPr>
              <w:t>.</w:t>
            </w:r>
            <w:r w:rsidRPr="00927E53">
              <w:rPr>
                <w:rFonts w:cstheme="minorHAnsi"/>
                <w:bCs/>
                <w:color w:val="002060"/>
              </w:rPr>
              <w:t>)</w:t>
            </w:r>
            <w:r w:rsidR="00163F30" w:rsidRPr="00927E53">
              <w:rPr>
                <w:rFonts w:cstheme="minorHAnsi"/>
                <w:bCs/>
                <w:color w:val="002060"/>
              </w:rPr>
              <w:t>.</w:t>
            </w:r>
          </w:p>
          <w:sdt>
            <w:sdtPr>
              <w:rPr>
                <w:rFonts w:cstheme="minorHAnsi"/>
                <w:color w:val="002060"/>
              </w:rPr>
              <w:id w:val="-333843816"/>
              <w:placeholder>
                <w:docPart w:val="B8857570DCA74CF0BF16E83733BC8820"/>
              </w:placeholder>
            </w:sdtPr>
            <w:sdtEndPr/>
            <w:sdtContent>
              <w:p w14:paraId="1827D352" w14:textId="3A9C0625" w:rsidR="00AF470F" w:rsidRDefault="00806235" w:rsidP="00AF470F">
                <w:pPr>
                  <w:contextualSpacing/>
                  <w:rPr>
                    <w:rFonts w:cstheme="minorHAnsi"/>
                    <w:color w:val="002060"/>
                  </w:rPr>
                </w:pPr>
                <w:r>
                  <w:rPr>
                    <w:rFonts w:cstheme="minorHAnsi"/>
                    <w:color w:val="002060"/>
                  </w:rPr>
                  <w:t xml:space="preserve">The email addresses will be linked to screening data when collected. Email addresses will be </w:t>
                </w:r>
                <w:r w:rsidR="005A61FD">
                  <w:rPr>
                    <w:rFonts w:cstheme="minorHAnsi"/>
                    <w:color w:val="002060"/>
                  </w:rPr>
                  <w:t>deleted</w:t>
                </w:r>
                <w:r>
                  <w:rPr>
                    <w:rFonts w:cstheme="minorHAnsi"/>
                    <w:color w:val="002060"/>
                  </w:rPr>
                  <w:t xml:space="preserve"> from the data</w:t>
                </w:r>
                <w:r w:rsidR="006A3526">
                  <w:rPr>
                    <w:rFonts w:cstheme="minorHAnsi"/>
                    <w:color w:val="002060"/>
                  </w:rPr>
                  <w:t xml:space="preserve"> in Qualtrics</w:t>
                </w:r>
                <w:r>
                  <w:rPr>
                    <w:rFonts w:cstheme="minorHAnsi"/>
                    <w:color w:val="002060"/>
                  </w:rPr>
                  <w:t xml:space="preserve"> after we have determined who to contact for follow-up interviews</w:t>
                </w:r>
                <w:r w:rsidR="005A61FD">
                  <w:rPr>
                    <w:rFonts w:cstheme="minorHAnsi"/>
                    <w:color w:val="002060"/>
                  </w:rPr>
                  <w:t xml:space="preserve">. </w:t>
                </w:r>
              </w:p>
            </w:sdtContent>
          </w:sdt>
          <w:p w14:paraId="7EE38B06" w14:textId="238197B2" w:rsidR="00B96EBB" w:rsidRPr="0036329E" w:rsidRDefault="00B96EBB" w:rsidP="00927E53">
            <w:pPr>
              <w:contextualSpacing/>
              <w:rPr>
                <w:rFonts w:cstheme="minorHAnsi"/>
                <w:b/>
                <w:color w:val="002060"/>
              </w:rPr>
            </w:pPr>
          </w:p>
          <w:p w14:paraId="25B992FD" w14:textId="3088BC5C" w:rsidR="00221EDD" w:rsidRPr="0036329E" w:rsidRDefault="00221EDD" w:rsidP="00872EA5">
            <w:pPr>
              <w:tabs>
                <w:tab w:val="left" w:pos="0"/>
              </w:tabs>
              <w:contextualSpacing/>
              <w:rPr>
                <w:rFonts w:cstheme="minorHAnsi"/>
                <w:b/>
                <w:color w:val="002060"/>
              </w:rPr>
            </w:pPr>
            <w:r w:rsidRPr="0036329E">
              <w:rPr>
                <w:rFonts w:cstheme="minorHAnsi"/>
                <w:b/>
                <w:color w:val="002060"/>
              </w:rPr>
              <w:t>If the study will code (i.e. de-identify) the research data by replacing subjects’ names and/or other identifiers with assigned subject IDs, explain the following aspects of the coding process:</w:t>
            </w:r>
          </w:p>
          <w:p w14:paraId="5B48AE81" w14:textId="3843645A" w:rsidR="00221EDD" w:rsidRPr="0036329E" w:rsidRDefault="00221EDD" w:rsidP="00872EA5">
            <w:pPr>
              <w:tabs>
                <w:tab w:val="left" w:pos="0"/>
              </w:tabs>
              <w:ind w:left="360"/>
              <w:contextualSpacing/>
              <w:rPr>
                <w:rFonts w:cstheme="minorHAnsi"/>
                <w:color w:val="002060"/>
              </w:rPr>
            </w:pPr>
            <w:r w:rsidRPr="0036329E">
              <w:rPr>
                <w:rFonts w:cstheme="minorHAnsi"/>
                <w:color w:val="002060"/>
              </w:rPr>
              <w:t>- The process for how subject IDs will be generated/assigned (e.g. random, sequential)</w:t>
            </w:r>
          </w:p>
          <w:p w14:paraId="0E5B665B" w14:textId="3F80DFB0" w:rsidR="00221EDD" w:rsidRPr="0036329E" w:rsidRDefault="00221EDD" w:rsidP="00872EA5">
            <w:pPr>
              <w:tabs>
                <w:tab w:val="left" w:pos="0"/>
              </w:tabs>
              <w:ind w:left="360"/>
              <w:contextualSpacing/>
              <w:rPr>
                <w:rFonts w:cstheme="minorHAnsi"/>
                <w:color w:val="002060"/>
              </w:rPr>
            </w:pPr>
            <w:r w:rsidRPr="0036329E">
              <w:rPr>
                <w:rFonts w:cstheme="minorHAnsi"/>
                <w:color w:val="002060"/>
              </w:rPr>
              <w:t>- Whether there will be a key that links subject ID with direct identifiers. If there will be no linkage key, state that.</w:t>
            </w:r>
          </w:p>
          <w:sdt>
            <w:sdtPr>
              <w:rPr>
                <w:rFonts w:cstheme="minorHAnsi"/>
                <w:color w:val="002060"/>
              </w:rPr>
              <w:id w:val="-1239547260"/>
              <w:placeholder>
                <w:docPart w:val="F8C5E23322BF4593B287405367754AFC"/>
              </w:placeholder>
            </w:sdtPr>
            <w:sdtEndPr/>
            <w:sdtContent>
              <w:p w14:paraId="677BF80C" w14:textId="6FB57DB8" w:rsidR="00AF470F" w:rsidRDefault="006A3526" w:rsidP="00AF470F">
                <w:pPr>
                  <w:contextualSpacing/>
                  <w:rPr>
                    <w:rFonts w:cstheme="minorHAnsi"/>
                    <w:color w:val="002060"/>
                  </w:rPr>
                </w:pPr>
                <w:r>
                  <w:rPr>
                    <w:rFonts w:cstheme="minorHAnsi"/>
                    <w:color w:val="002060"/>
                  </w:rPr>
                  <w:t xml:space="preserve">NA. Data won’t be coded. Identifiers will be destroyed as soon as possible. </w:t>
                </w:r>
              </w:p>
            </w:sdtContent>
          </w:sdt>
          <w:p w14:paraId="63725C37" w14:textId="5255C4FD" w:rsidR="00221EDD" w:rsidRPr="0036329E" w:rsidRDefault="00221EDD" w:rsidP="00927E53">
            <w:pPr>
              <w:contextualSpacing/>
              <w:rPr>
                <w:rFonts w:cstheme="minorHAnsi"/>
                <w:b/>
                <w:color w:val="002060"/>
              </w:rPr>
            </w:pPr>
          </w:p>
          <w:p w14:paraId="35489BCC" w14:textId="6631C69F" w:rsidR="00221EDD" w:rsidRPr="0036329E" w:rsidRDefault="00221EDD" w:rsidP="00872EA5">
            <w:pPr>
              <w:tabs>
                <w:tab w:val="left" w:pos="0"/>
              </w:tabs>
              <w:contextualSpacing/>
              <w:rPr>
                <w:rFonts w:cstheme="minorHAnsi"/>
                <w:b/>
                <w:color w:val="002060"/>
              </w:rPr>
            </w:pPr>
            <w:r w:rsidRPr="0036329E">
              <w:rPr>
                <w:rFonts w:cstheme="minorHAnsi"/>
                <w:b/>
                <w:color w:val="002060"/>
              </w:rPr>
              <w:t>If a key will be created</w:t>
            </w:r>
            <w:r w:rsidR="00AC54DC">
              <w:rPr>
                <w:rFonts w:cstheme="minorHAnsi"/>
                <w:b/>
                <w:color w:val="002060"/>
              </w:rPr>
              <w:t xml:space="preserve"> linking identifiers to subject IDs</w:t>
            </w:r>
            <w:r w:rsidRPr="0036329E">
              <w:rPr>
                <w:rFonts w:cstheme="minorHAnsi"/>
                <w:b/>
                <w:color w:val="002060"/>
              </w:rPr>
              <w:t>, describe:</w:t>
            </w:r>
          </w:p>
          <w:p w14:paraId="3D8DB794" w14:textId="7208F851" w:rsidR="00221EDD" w:rsidRPr="0036329E" w:rsidRDefault="00221EDD" w:rsidP="00872EA5">
            <w:pPr>
              <w:tabs>
                <w:tab w:val="left" w:pos="0"/>
              </w:tabs>
              <w:ind w:left="360"/>
              <w:contextualSpacing/>
              <w:rPr>
                <w:rFonts w:cstheme="minorHAnsi"/>
                <w:color w:val="002060"/>
              </w:rPr>
            </w:pPr>
            <w:r w:rsidRPr="0036329E">
              <w:rPr>
                <w:rFonts w:cstheme="minorHAnsi"/>
                <w:color w:val="002060"/>
              </w:rPr>
              <w:t xml:space="preserve">- </w:t>
            </w:r>
            <w:r w:rsidR="00A15B1B">
              <w:rPr>
                <w:rFonts w:cstheme="minorHAnsi"/>
                <w:color w:val="002060"/>
              </w:rPr>
              <w:t>How the</w:t>
            </w:r>
            <w:r w:rsidRPr="0036329E">
              <w:rPr>
                <w:rFonts w:cstheme="minorHAnsi"/>
                <w:color w:val="002060"/>
              </w:rPr>
              <w:t xml:space="preserve"> key will be stored</w:t>
            </w:r>
            <w:r w:rsidR="00383C41">
              <w:rPr>
                <w:rFonts w:cstheme="minorHAnsi"/>
                <w:color w:val="002060"/>
              </w:rPr>
              <w:t xml:space="preserve"> </w:t>
            </w:r>
            <w:r w:rsidR="00A15B1B">
              <w:rPr>
                <w:rFonts w:cstheme="minorHAnsi"/>
                <w:color w:val="002060"/>
              </w:rPr>
              <w:t>separate from research data</w:t>
            </w:r>
          </w:p>
          <w:p w14:paraId="00C873C6" w14:textId="5EB9B10E" w:rsidR="00221EDD" w:rsidRPr="0036329E" w:rsidRDefault="00221EDD" w:rsidP="00872EA5">
            <w:pPr>
              <w:tabs>
                <w:tab w:val="left" w:pos="0"/>
              </w:tabs>
              <w:ind w:left="360"/>
              <w:contextualSpacing/>
              <w:rPr>
                <w:rFonts w:cstheme="minorHAnsi"/>
                <w:color w:val="002060"/>
              </w:rPr>
            </w:pPr>
            <w:r w:rsidRPr="0036329E">
              <w:rPr>
                <w:rFonts w:cstheme="minorHAnsi"/>
                <w:color w:val="002060"/>
              </w:rPr>
              <w:t>- The role(s) of all individuals who will have access to the key</w:t>
            </w:r>
          </w:p>
          <w:p w14:paraId="250E1F97" w14:textId="1B65D9DD" w:rsidR="00221EDD" w:rsidRDefault="00221EDD" w:rsidP="00872EA5">
            <w:pPr>
              <w:tabs>
                <w:tab w:val="left" w:pos="0"/>
              </w:tabs>
              <w:ind w:left="360"/>
              <w:contextualSpacing/>
              <w:rPr>
                <w:rFonts w:cstheme="minorHAnsi"/>
                <w:color w:val="002060"/>
              </w:rPr>
            </w:pPr>
            <w:r w:rsidRPr="0036329E">
              <w:rPr>
                <w:rFonts w:cstheme="minorHAnsi"/>
                <w:color w:val="002060"/>
              </w:rPr>
              <w:t>- When the key will be destroyed</w:t>
            </w:r>
          </w:p>
          <w:sdt>
            <w:sdtPr>
              <w:rPr>
                <w:rFonts w:cstheme="minorHAnsi"/>
                <w:color w:val="002060"/>
              </w:rPr>
              <w:id w:val="-1078135360"/>
              <w:placeholder>
                <w:docPart w:val="2E791D3893E1498D9DFF9B254F65AC30"/>
              </w:placeholder>
            </w:sdtPr>
            <w:sdtEndPr/>
            <w:sdtContent>
              <w:p w14:paraId="14A592AE" w14:textId="09A3C794" w:rsidR="0053561F" w:rsidRPr="0036329E" w:rsidRDefault="006A3526" w:rsidP="00927E53">
                <w:pPr>
                  <w:contextualSpacing/>
                  <w:rPr>
                    <w:rFonts w:cstheme="minorHAnsi"/>
                    <w:color w:val="002060"/>
                  </w:rPr>
                </w:pPr>
                <w:r>
                  <w:rPr>
                    <w:rFonts w:cstheme="minorHAnsi"/>
                    <w:color w:val="002060"/>
                  </w:rPr>
                  <w:t>NA</w:t>
                </w:r>
              </w:p>
            </w:sdtContent>
          </w:sdt>
          <w:p w14:paraId="631555DD" w14:textId="7D132083" w:rsidR="00221EDD" w:rsidRPr="0036329E" w:rsidDel="00221EDD" w:rsidRDefault="00221EDD" w:rsidP="00872EA5">
            <w:pPr>
              <w:tabs>
                <w:tab w:val="left" w:pos="0"/>
              </w:tabs>
              <w:contextualSpacing/>
              <w:rPr>
                <w:rFonts w:cstheme="minorHAnsi"/>
                <w:b/>
                <w:bCs/>
                <w:color w:val="002060"/>
              </w:rPr>
            </w:pPr>
          </w:p>
        </w:tc>
      </w:tr>
      <w:tr w:rsidR="0036329E" w:rsidRPr="0036329E" w14:paraId="338D66D6" w14:textId="77777777" w:rsidTr="00284189">
        <w:tc>
          <w:tcPr>
            <w:tcW w:w="10075" w:type="dxa"/>
          </w:tcPr>
          <w:p w14:paraId="448721C0" w14:textId="172F56F5" w:rsidR="00001C8A" w:rsidRPr="00927E53" w:rsidRDefault="00BC4C02" w:rsidP="00872EA5">
            <w:pPr>
              <w:tabs>
                <w:tab w:val="left" w:pos="0"/>
              </w:tabs>
              <w:contextualSpacing/>
              <w:rPr>
                <w:rFonts w:cstheme="minorHAnsi"/>
                <w:b/>
                <w:bCs/>
                <w:color w:val="002060"/>
              </w:rPr>
            </w:pPr>
            <w:commentRangeStart w:id="10"/>
            <w:r w:rsidRPr="00927E53">
              <w:rPr>
                <w:rFonts w:cstheme="minorHAnsi"/>
                <w:b/>
                <w:bCs/>
                <w:color w:val="002060"/>
              </w:rPr>
              <w:t xml:space="preserve">Please describe how all data will be collected and stored. </w:t>
            </w:r>
          </w:p>
          <w:p w14:paraId="771BC1C3" w14:textId="77777777" w:rsidR="00BC4C02" w:rsidRPr="0036329E" w:rsidRDefault="00BC4C02" w:rsidP="00872EA5">
            <w:pPr>
              <w:tabs>
                <w:tab w:val="left" w:pos="0"/>
              </w:tabs>
              <w:contextualSpacing/>
              <w:rPr>
                <w:rFonts w:cstheme="minorHAnsi"/>
                <w:color w:val="002060"/>
              </w:rPr>
            </w:pPr>
          </w:p>
          <w:p w14:paraId="319A766B" w14:textId="5ADC1537" w:rsidR="0063313C" w:rsidRPr="0036329E" w:rsidRDefault="0063313C" w:rsidP="00A64C4C">
            <w:pPr>
              <w:tabs>
                <w:tab w:val="left" w:pos="0"/>
              </w:tabs>
              <w:ind w:left="360" w:hanging="360"/>
              <w:contextualSpacing/>
              <w:rPr>
                <w:rFonts w:cstheme="minorHAnsi"/>
                <w:b/>
                <w:color w:val="002060"/>
              </w:rPr>
            </w:pPr>
            <w:r w:rsidRPr="0036329E">
              <w:rPr>
                <w:rFonts w:cstheme="minorHAnsi"/>
                <w:b/>
                <w:color w:val="002060"/>
              </w:rPr>
              <w:t xml:space="preserve">Offline Digital Data </w:t>
            </w:r>
            <w:r w:rsidR="008724AB" w:rsidRPr="0036329E">
              <w:rPr>
                <w:rFonts w:cstheme="minorHAnsi"/>
                <w:b/>
                <w:color w:val="002060"/>
              </w:rPr>
              <w:t xml:space="preserve">Collection and </w:t>
            </w:r>
            <w:r w:rsidRPr="0036329E">
              <w:rPr>
                <w:rFonts w:cstheme="minorHAnsi"/>
                <w:b/>
                <w:color w:val="002060"/>
              </w:rPr>
              <w:t>Storage (</w:t>
            </w:r>
            <w:r w:rsidR="00DA3CBA" w:rsidRPr="0036329E">
              <w:rPr>
                <w:rFonts w:cstheme="minorHAnsi"/>
                <w:b/>
                <w:bCs/>
                <w:color w:val="002060"/>
              </w:rPr>
              <w:t>tablet</w:t>
            </w:r>
            <w:r w:rsidRPr="0036329E">
              <w:rPr>
                <w:rFonts w:cstheme="minorHAnsi"/>
                <w:b/>
                <w:color w:val="002060"/>
              </w:rPr>
              <w:t xml:space="preserve">, laptop, thumb drive, </w:t>
            </w:r>
            <w:proofErr w:type="spellStart"/>
            <w:r w:rsidR="003053D9" w:rsidRPr="0036329E">
              <w:rPr>
                <w:rFonts w:cstheme="minorHAnsi"/>
                <w:b/>
                <w:bCs/>
                <w:color w:val="002060"/>
              </w:rPr>
              <w:t>etc</w:t>
            </w:r>
            <w:proofErr w:type="spellEnd"/>
            <w:r w:rsidRPr="0036329E">
              <w:rPr>
                <w:rFonts w:cstheme="minorHAnsi"/>
                <w:b/>
                <w:color w:val="002060"/>
              </w:rPr>
              <w:t>):</w:t>
            </w:r>
          </w:p>
          <w:p w14:paraId="065F4F60" w14:textId="38B96EE0" w:rsidR="00180620" w:rsidRPr="0036329E" w:rsidRDefault="001117AE" w:rsidP="00927E53">
            <w:pPr>
              <w:tabs>
                <w:tab w:val="left" w:pos="0"/>
              </w:tabs>
              <w:ind w:left="720" w:hanging="360"/>
              <w:contextualSpacing/>
              <w:rPr>
                <w:rFonts w:cstheme="minorHAnsi"/>
                <w:color w:val="002060"/>
              </w:rPr>
            </w:pPr>
            <w:sdt>
              <w:sdtPr>
                <w:rPr>
                  <w:rFonts w:cstheme="minorHAnsi"/>
                  <w:color w:val="002060"/>
                </w:rPr>
                <w:id w:val="-247575148"/>
                <w14:checkbox>
                  <w14:checked w14:val="1"/>
                  <w14:checkedState w14:val="2612" w14:font="MS Gothic"/>
                  <w14:uncheckedState w14:val="2610" w14:font="MS Gothic"/>
                </w14:checkbox>
              </w:sdtPr>
              <w:sdtEndPr/>
              <w:sdtContent>
                <w:r w:rsidR="00D06673">
                  <w:rPr>
                    <w:rFonts w:ascii="MS Gothic" w:eastAsia="MS Gothic" w:hAnsi="MS Gothic" w:cstheme="minorHAnsi" w:hint="eastAsia"/>
                    <w:color w:val="002060"/>
                  </w:rPr>
                  <w:t>☒</w:t>
                </w:r>
              </w:sdtContent>
            </w:sdt>
            <w:r w:rsidR="003908FA" w:rsidRPr="0036329E">
              <w:rPr>
                <w:rFonts w:cstheme="minorHAnsi"/>
                <w:color w:val="002060"/>
              </w:rPr>
              <w:t xml:space="preserve"> </w:t>
            </w:r>
            <w:r w:rsidR="0063313C" w:rsidRPr="0036329E">
              <w:rPr>
                <w:rFonts w:cstheme="minorHAnsi"/>
                <w:color w:val="002060"/>
              </w:rPr>
              <w:t>Offline digital</w:t>
            </w:r>
            <w:r w:rsidR="00180620" w:rsidRPr="0036329E">
              <w:rPr>
                <w:rFonts w:cstheme="minorHAnsi"/>
                <w:color w:val="002060"/>
              </w:rPr>
              <w:t xml:space="preserve"> data is</w:t>
            </w:r>
            <w:r w:rsidR="0063313C" w:rsidRPr="0036329E">
              <w:rPr>
                <w:rFonts w:cstheme="minorHAnsi"/>
                <w:color w:val="002060"/>
              </w:rPr>
              <w:t xml:space="preserve"> collected and</w:t>
            </w:r>
            <w:r w:rsidR="00180620" w:rsidRPr="0036329E">
              <w:rPr>
                <w:rFonts w:cstheme="minorHAnsi"/>
                <w:color w:val="002060"/>
              </w:rPr>
              <w:t xml:space="preserve"> stored </w:t>
            </w:r>
            <w:r w:rsidR="0063313C" w:rsidRPr="0036329E">
              <w:rPr>
                <w:rFonts w:cstheme="minorHAnsi"/>
                <w:color w:val="002060"/>
              </w:rPr>
              <w:t xml:space="preserve">only using NU </w:t>
            </w:r>
            <w:r w:rsidR="00180620" w:rsidRPr="0036329E">
              <w:rPr>
                <w:rFonts w:cstheme="minorHAnsi"/>
                <w:color w:val="002060"/>
              </w:rPr>
              <w:t>secure</w:t>
            </w:r>
            <w:r w:rsidR="0063313C" w:rsidRPr="0036329E">
              <w:rPr>
                <w:rFonts w:cstheme="minorHAnsi"/>
                <w:color w:val="002060"/>
              </w:rPr>
              <w:t>d and owned</w:t>
            </w:r>
            <w:r w:rsidR="00180620" w:rsidRPr="0036329E">
              <w:rPr>
                <w:rFonts w:cstheme="minorHAnsi"/>
                <w:color w:val="002060"/>
              </w:rPr>
              <w:t xml:space="preserve"> </w:t>
            </w:r>
            <w:r w:rsidR="0063313C" w:rsidRPr="0036329E">
              <w:rPr>
                <w:rFonts w:cstheme="minorHAnsi"/>
                <w:color w:val="002060"/>
              </w:rPr>
              <w:t>devices</w:t>
            </w:r>
            <w:r w:rsidR="00180620" w:rsidRPr="0036329E">
              <w:rPr>
                <w:rFonts w:cstheme="minorHAnsi"/>
                <w:color w:val="002060"/>
              </w:rPr>
              <w:t xml:space="preserve">, </w:t>
            </w:r>
            <w:r w:rsidR="00180620" w:rsidRPr="0036329E">
              <w:rPr>
                <w:rFonts w:cstheme="minorHAnsi"/>
                <w:i/>
                <w:color w:val="002060"/>
              </w:rPr>
              <w:t>please specify</w:t>
            </w:r>
            <w:r w:rsidR="00DB44CB" w:rsidRPr="0036329E">
              <w:rPr>
                <w:rFonts w:cstheme="minorHAnsi"/>
                <w:i/>
                <w:color w:val="002060"/>
              </w:rPr>
              <w:t xml:space="preserve">: </w:t>
            </w:r>
            <w:sdt>
              <w:sdtPr>
                <w:rPr>
                  <w:rFonts w:cstheme="minorHAnsi"/>
                  <w:i/>
                  <w:color w:val="002060"/>
                </w:rPr>
                <w:id w:val="-1708326438"/>
                <w:placeholder>
                  <w:docPart w:val="6DB3B93047EE42C7800465D8FF2946E8"/>
                </w:placeholder>
              </w:sdtPr>
              <w:sdtEndPr/>
              <w:sdtContent/>
            </w:sdt>
            <w:r w:rsidR="00180620" w:rsidRPr="0036329E">
              <w:rPr>
                <w:rFonts w:cstheme="minorHAnsi"/>
                <w:color w:val="002060"/>
              </w:rPr>
              <w:t xml:space="preserve"> </w:t>
            </w:r>
            <w:r w:rsidR="00D06673">
              <w:rPr>
                <w:rFonts w:cstheme="minorHAnsi"/>
                <w:color w:val="002060"/>
              </w:rPr>
              <w:t xml:space="preserve">Data downloaded from </w:t>
            </w:r>
            <w:proofErr w:type="gramStart"/>
            <w:r w:rsidR="00D06673">
              <w:rPr>
                <w:rFonts w:cstheme="minorHAnsi"/>
                <w:color w:val="002060"/>
              </w:rPr>
              <w:t>Qualtrics</w:t>
            </w:r>
            <w:proofErr w:type="gramEnd"/>
            <w:r w:rsidR="00D06673">
              <w:rPr>
                <w:rFonts w:cstheme="minorHAnsi"/>
                <w:color w:val="002060"/>
              </w:rPr>
              <w:t xml:space="preserve"> and notes taken during interviews will be recorded</w:t>
            </w:r>
            <w:r>
              <w:rPr>
                <w:rFonts w:cstheme="minorHAnsi"/>
                <w:color w:val="002060"/>
              </w:rPr>
              <w:t>, analyzed,</w:t>
            </w:r>
            <w:r w:rsidR="00D06673">
              <w:rPr>
                <w:rFonts w:cstheme="minorHAnsi"/>
                <w:color w:val="002060"/>
              </w:rPr>
              <w:t xml:space="preserve"> and stored on a</w:t>
            </w:r>
            <w:r>
              <w:rPr>
                <w:rFonts w:cstheme="minorHAnsi"/>
                <w:color w:val="002060"/>
              </w:rPr>
              <w:t>n</w:t>
            </w:r>
            <w:r w:rsidR="00D06673">
              <w:rPr>
                <w:rFonts w:cstheme="minorHAnsi"/>
                <w:color w:val="002060"/>
              </w:rPr>
              <w:t xml:space="preserve"> NU laptop. </w:t>
            </w:r>
          </w:p>
          <w:p w14:paraId="736ADFD6" w14:textId="04B39E30" w:rsidR="0063313C" w:rsidRPr="0036329E" w:rsidRDefault="001117AE" w:rsidP="00927E53">
            <w:pPr>
              <w:tabs>
                <w:tab w:val="left" w:pos="0"/>
              </w:tabs>
              <w:ind w:left="720" w:hanging="360"/>
              <w:contextualSpacing/>
              <w:rPr>
                <w:rFonts w:cstheme="minorHAnsi"/>
                <w:i/>
                <w:color w:val="002060"/>
              </w:rPr>
            </w:pPr>
            <w:sdt>
              <w:sdtPr>
                <w:rPr>
                  <w:rFonts w:cstheme="minorHAnsi"/>
                  <w:color w:val="002060"/>
                </w:rPr>
                <w:id w:val="-336005365"/>
                <w14:checkbox>
                  <w14:checked w14:val="0"/>
                  <w14:checkedState w14:val="2612" w14:font="MS Gothic"/>
                  <w14:uncheckedState w14:val="2610" w14:font="MS Gothic"/>
                </w14:checkbox>
              </w:sdtPr>
              <w:sdtEndPr/>
              <w:sdtContent>
                <w:r w:rsidR="0063313C" w:rsidRPr="0036329E">
                  <w:rPr>
                    <w:rFonts w:ascii="MS Gothic" w:eastAsia="MS Gothic" w:hAnsi="MS Gothic" w:cstheme="minorHAnsi" w:hint="eastAsia"/>
                    <w:color w:val="002060"/>
                  </w:rPr>
                  <w:t>☐</w:t>
                </w:r>
              </w:sdtContent>
            </w:sdt>
            <w:r w:rsidR="0063313C" w:rsidRPr="0036329E">
              <w:rPr>
                <w:rFonts w:cstheme="minorHAnsi"/>
                <w:color w:val="002060"/>
              </w:rPr>
              <w:t xml:space="preserve"> Offline digital data is collected and stored using personal or other non-NU owned devices, </w:t>
            </w:r>
            <w:r w:rsidR="0063313C" w:rsidRPr="0036329E">
              <w:rPr>
                <w:rFonts w:cstheme="minorHAnsi"/>
                <w:i/>
                <w:color w:val="002060"/>
              </w:rPr>
              <w:t xml:space="preserve">please specify and outline how these devices will be secured: </w:t>
            </w:r>
            <w:sdt>
              <w:sdtPr>
                <w:rPr>
                  <w:rFonts w:cstheme="minorHAnsi"/>
                  <w:i/>
                  <w:color w:val="002060"/>
                </w:rPr>
                <w:id w:val="-491334362"/>
                <w:placeholder>
                  <w:docPart w:val="2DDAD9CB095840C08758A2E861B6E280"/>
                </w:placeholder>
              </w:sdtPr>
              <w:sdtEndPr/>
              <w:sdtContent/>
            </w:sdt>
          </w:p>
          <w:p w14:paraId="2E5F76CB" w14:textId="4A1C3212" w:rsidR="008724AB" w:rsidRPr="0036329E" w:rsidRDefault="001117AE" w:rsidP="00927E53">
            <w:pPr>
              <w:tabs>
                <w:tab w:val="left" w:pos="0"/>
              </w:tabs>
              <w:ind w:left="720" w:hanging="360"/>
              <w:contextualSpacing/>
              <w:rPr>
                <w:rFonts w:cstheme="minorHAnsi"/>
                <w:color w:val="002060"/>
              </w:rPr>
            </w:pPr>
            <w:sdt>
              <w:sdtPr>
                <w:rPr>
                  <w:rFonts w:cstheme="minorHAnsi"/>
                  <w:color w:val="002060"/>
                </w:rPr>
                <w:id w:val="904184270"/>
                <w14:checkbox>
                  <w14:checked w14:val="0"/>
                  <w14:checkedState w14:val="2612" w14:font="MS Gothic"/>
                  <w14:uncheckedState w14:val="2610" w14:font="MS Gothic"/>
                </w14:checkbox>
              </w:sdtPr>
              <w:sdtEndPr/>
              <w:sdtContent>
                <w:r w:rsidR="008724AB" w:rsidRPr="0036329E">
                  <w:rPr>
                    <w:rFonts w:ascii="MS Gothic" w:eastAsia="MS Gothic" w:hAnsi="MS Gothic" w:cstheme="minorHAnsi" w:hint="eastAsia"/>
                    <w:color w:val="002060"/>
                  </w:rPr>
                  <w:t>☐</w:t>
                </w:r>
              </w:sdtContent>
            </w:sdt>
            <w:r w:rsidR="008724AB" w:rsidRPr="0036329E">
              <w:rPr>
                <w:rFonts w:cstheme="minorHAnsi"/>
                <w:color w:val="002060"/>
              </w:rPr>
              <w:t xml:space="preserve"> Data will not be collected or stored using an offline device.</w:t>
            </w:r>
          </w:p>
          <w:p w14:paraId="5B67B9E2" w14:textId="0D8770F8" w:rsidR="0063313C" w:rsidRPr="0036329E" w:rsidRDefault="0063313C" w:rsidP="00A64C4C">
            <w:pPr>
              <w:tabs>
                <w:tab w:val="left" w:pos="0"/>
              </w:tabs>
              <w:ind w:left="360" w:hanging="360"/>
              <w:contextualSpacing/>
              <w:rPr>
                <w:rFonts w:cstheme="minorHAnsi"/>
                <w:color w:val="002060"/>
              </w:rPr>
            </w:pPr>
          </w:p>
          <w:p w14:paraId="308325B6" w14:textId="644531C2" w:rsidR="0063313C" w:rsidRPr="0036329E" w:rsidRDefault="0063313C" w:rsidP="00872EA5">
            <w:pPr>
              <w:tabs>
                <w:tab w:val="left" w:pos="0"/>
              </w:tabs>
              <w:ind w:left="360" w:hanging="360"/>
              <w:contextualSpacing/>
              <w:rPr>
                <w:rFonts w:cstheme="minorHAnsi"/>
                <w:b/>
                <w:color w:val="002060"/>
              </w:rPr>
            </w:pPr>
            <w:r w:rsidRPr="0036329E">
              <w:rPr>
                <w:rFonts w:cstheme="minorHAnsi"/>
                <w:b/>
                <w:color w:val="002060"/>
              </w:rPr>
              <w:t xml:space="preserve">Online or Cloud Digital Data </w:t>
            </w:r>
            <w:r w:rsidR="008724AB" w:rsidRPr="0036329E">
              <w:rPr>
                <w:rFonts w:cstheme="minorHAnsi"/>
                <w:b/>
                <w:color w:val="002060"/>
              </w:rPr>
              <w:t xml:space="preserve">Collection and </w:t>
            </w:r>
            <w:r w:rsidRPr="0036329E">
              <w:rPr>
                <w:rFonts w:cstheme="minorHAnsi"/>
                <w:b/>
                <w:color w:val="002060"/>
              </w:rPr>
              <w:t>Storage (</w:t>
            </w:r>
            <w:r w:rsidR="008724AB" w:rsidRPr="0036329E">
              <w:rPr>
                <w:rFonts w:cstheme="minorHAnsi"/>
                <w:b/>
                <w:color w:val="002060"/>
              </w:rPr>
              <w:t xml:space="preserve">Discovery Cluster, Google Drive, </w:t>
            </w:r>
            <w:r w:rsidR="00DA3CBA" w:rsidRPr="0036329E">
              <w:rPr>
                <w:rFonts w:cstheme="minorHAnsi"/>
                <w:b/>
                <w:bCs/>
                <w:color w:val="002060"/>
              </w:rPr>
              <w:t>Qualtrics</w:t>
            </w:r>
            <w:r w:rsidR="00336715" w:rsidRPr="0036329E">
              <w:rPr>
                <w:rFonts w:cstheme="minorHAnsi"/>
                <w:b/>
                <w:bCs/>
                <w:color w:val="002060"/>
              </w:rPr>
              <w:t xml:space="preserve">, </w:t>
            </w:r>
            <w:proofErr w:type="spellStart"/>
            <w:r w:rsidR="00336715" w:rsidRPr="0036329E">
              <w:rPr>
                <w:rFonts w:cstheme="minorHAnsi"/>
                <w:b/>
                <w:bCs/>
                <w:color w:val="002060"/>
              </w:rPr>
              <w:t>etc</w:t>
            </w:r>
            <w:proofErr w:type="spellEnd"/>
            <w:r w:rsidR="008724AB" w:rsidRPr="0036329E">
              <w:rPr>
                <w:rFonts w:cstheme="minorHAnsi"/>
                <w:b/>
                <w:color w:val="002060"/>
              </w:rPr>
              <w:t>)</w:t>
            </w:r>
            <w:r w:rsidRPr="0036329E">
              <w:rPr>
                <w:rFonts w:cstheme="minorHAnsi"/>
                <w:b/>
                <w:color w:val="002060"/>
              </w:rPr>
              <w:t xml:space="preserve"> </w:t>
            </w:r>
          </w:p>
          <w:p w14:paraId="06D6973F" w14:textId="552F5185" w:rsidR="0063313C" w:rsidRPr="0036329E" w:rsidRDefault="001117AE" w:rsidP="00927E53">
            <w:pPr>
              <w:tabs>
                <w:tab w:val="left" w:pos="0"/>
              </w:tabs>
              <w:ind w:left="720" w:hanging="360"/>
              <w:contextualSpacing/>
              <w:rPr>
                <w:rFonts w:cstheme="minorHAnsi"/>
                <w:color w:val="002060"/>
              </w:rPr>
            </w:pPr>
            <w:sdt>
              <w:sdtPr>
                <w:rPr>
                  <w:rFonts w:cstheme="minorHAnsi"/>
                  <w:color w:val="002060"/>
                </w:rPr>
                <w:id w:val="-1056237037"/>
                <w14:checkbox>
                  <w14:checked w14:val="1"/>
                  <w14:checkedState w14:val="2612" w14:font="MS Gothic"/>
                  <w14:uncheckedState w14:val="2610" w14:font="MS Gothic"/>
                </w14:checkbox>
              </w:sdtPr>
              <w:sdtEndPr/>
              <w:sdtContent>
                <w:r w:rsidR="00D06673">
                  <w:rPr>
                    <w:rFonts w:ascii="MS Gothic" w:eastAsia="MS Gothic" w:hAnsi="MS Gothic" w:cstheme="minorHAnsi" w:hint="eastAsia"/>
                    <w:color w:val="002060"/>
                  </w:rPr>
                  <w:t>☒</w:t>
                </w:r>
              </w:sdtContent>
            </w:sdt>
            <w:r w:rsidR="0063313C" w:rsidRPr="0036329E">
              <w:rPr>
                <w:rFonts w:cstheme="minorHAnsi"/>
                <w:color w:val="002060"/>
              </w:rPr>
              <w:t xml:space="preserve"> </w:t>
            </w:r>
            <w:r w:rsidR="008724AB" w:rsidRPr="0036329E">
              <w:rPr>
                <w:rFonts w:cstheme="minorHAnsi"/>
                <w:color w:val="002060"/>
              </w:rPr>
              <w:t xml:space="preserve">Online or cloud digital data is collected and/or stored </w:t>
            </w:r>
            <w:r w:rsidR="0063313C" w:rsidRPr="0036329E">
              <w:rPr>
                <w:rFonts w:cstheme="minorHAnsi"/>
                <w:color w:val="002060"/>
              </w:rPr>
              <w:t xml:space="preserve">using NU-approved platforms using only NU-official account login credentials, </w:t>
            </w:r>
            <w:r w:rsidR="0063313C" w:rsidRPr="0036329E">
              <w:rPr>
                <w:rFonts w:cstheme="minorHAnsi"/>
                <w:i/>
                <w:color w:val="002060"/>
              </w:rPr>
              <w:t xml:space="preserve">please specify: </w:t>
            </w:r>
            <w:sdt>
              <w:sdtPr>
                <w:rPr>
                  <w:rFonts w:cstheme="minorHAnsi"/>
                  <w:i/>
                  <w:color w:val="002060"/>
                </w:rPr>
                <w:id w:val="1748774747"/>
                <w:placeholder>
                  <w:docPart w:val="7C6346547E634C09B2662AF9EB27EB86"/>
                </w:placeholder>
              </w:sdtPr>
              <w:sdtEndPr/>
              <w:sdtContent/>
            </w:sdt>
            <w:r w:rsidR="0063313C" w:rsidRPr="0036329E">
              <w:rPr>
                <w:rFonts w:cstheme="minorHAnsi"/>
                <w:color w:val="002060"/>
              </w:rPr>
              <w:t xml:space="preserve"> </w:t>
            </w:r>
            <w:r w:rsidR="00D06673">
              <w:rPr>
                <w:rFonts w:cstheme="minorHAnsi"/>
                <w:color w:val="002060"/>
              </w:rPr>
              <w:t>Qualtrics</w:t>
            </w:r>
            <w:r w:rsidR="002169DE">
              <w:rPr>
                <w:rFonts w:cstheme="minorHAnsi"/>
                <w:color w:val="002060"/>
              </w:rPr>
              <w:t>, Zoom and Teams</w:t>
            </w:r>
            <w:r w:rsidR="00DC6089">
              <w:rPr>
                <w:rFonts w:cstheme="minorHAnsi"/>
                <w:color w:val="002060"/>
              </w:rPr>
              <w:t>. Data will be backe</w:t>
            </w:r>
            <w:r w:rsidR="00497AE9">
              <w:rPr>
                <w:rFonts w:cstheme="minorHAnsi"/>
                <w:color w:val="002060"/>
              </w:rPr>
              <w:t>d up on OneDrive</w:t>
            </w:r>
            <w:r w:rsidR="002169DE">
              <w:rPr>
                <w:rFonts w:cstheme="minorHAnsi"/>
                <w:color w:val="002060"/>
              </w:rPr>
              <w:t>.</w:t>
            </w:r>
          </w:p>
          <w:p w14:paraId="1FDD6AC6" w14:textId="0BAFF21F" w:rsidR="0063313C" w:rsidRPr="0036329E" w:rsidRDefault="001117AE" w:rsidP="00927E53">
            <w:pPr>
              <w:tabs>
                <w:tab w:val="left" w:pos="0"/>
              </w:tabs>
              <w:ind w:left="720" w:hanging="360"/>
              <w:contextualSpacing/>
              <w:rPr>
                <w:rFonts w:cstheme="minorHAnsi"/>
                <w:i/>
                <w:color w:val="002060"/>
              </w:rPr>
            </w:pPr>
            <w:sdt>
              <w:sdtPr>
                <w:rPr>
                  <w:rFonts w:cstheme="minorHAnsi"/>
                  <w:color w:val="002060"/>
                </w:rPr>
                <w:id w:val="-493962171"/>
                <w14:checkbox>
                  <w14:checked w14:val="0"/>
                  <w14:checkedState w14:val="2612" w14:font="MS Gothic"/>
                  <w14:uncheckedState w14:val="2610" w14:font="MS Gothic"/>
                </w14:checkbox>
              </w:sdtPr>
              <w:sdtEndPr/>
              <w:sdtContent>
                <w:r w:rsidR="0063313C" w:rsidRPr="0036329E">
                  <w:rPr>
                    <w:rFonts w:ascii="MS Gothic" w:eastAsia="MS Gothic" w:hAnsi="MS Gothic" w:cstheme="minorHAnsi" w:hint="eastAsia"/>
                    <w:color w:val="002060"/>
                  </w:rPr>
                  <w:t>☐</w:t>
                </w:r>
              </w:sdtContent>
            </w:sdt>
            <w:r w:rsidR="0063313C" w:rsidRPr="0036329E">
              <w:rPr>
                <w:rFonts w:cstheme="minorHAnsi"/>
                <w:color w:val="002060"/>
              </w:rPr>
              <w:t xml:space="preserve"> </w:t>
            </w:r>
            <w:r w:rsidR="008724AB" w:rsidRPr="0036329E">
              <w:rPr>
                <w:rFonts w:cstheme="minorHAnsi"/>
                <w:color w:val="002060"/>
              </w:rPr>
              <w:t xml:space="preserve">Online or cloud digital data </w:t>
            </w:r>
            <w:r w:rsidR="0063313C" w:rsidRPr="0036329E">
              <w:rPr>
                <w:rFonts w:cstheme="minorHAnsi"/>
                <w:color w:val="002060"/>
              </w:rPr>
              <w:t>is collected and</w:t>
            </w:r>
            <w:r w:rsidR="008724AB" w:rsidRPr="0036329E">
              <w:rPr>
                <w:rFonts w:cstheme="minorHAnsi"/>
                <w:color w:val="002060"/>
              </w:rPr>
              <w:t>/or</w:t>
            </w:r>
            <w:r w:rsidR="0063313C" w:rsidRPr="0036329E">
              <w:rPr>
                <w:rFonts w:cstheme="minorHAnsi"/>
                <w:color w:val="002060"/>
              </w:rPr>
              <w:t xml:space="preserve"> stored using personal or other non-NU owned devices, </w:t>
            </w:r>
            <w:r w:rsidR="0063313C" w:rsidRPr="0036329E">
              <w:rPr>
                <w:rFonts w:cstheme="minorHAnsi"/>
                <w:i/>
                <w:color w:val="002060"/>
              </w:rPr>
              <w:t xml:space="preserve">please specify and outline how these devices will be secured: </w:t>
            </w:r>
            <w:sdt>
              <w:sdtPr>
                <w:rPr>
                  <w:rFonts w:cstheme="minorHAnsi"/>
                  <w:i/>
                  <w:color w:val="002060"/>
                </w:rPr>
                <w:id w:val="11426966"/>
                <w:placeholder>
                  <w:docPart w:val="D51A1C3624B84B1AA89D7B66D19A0A03"/>
                </w:placeholder>
              </w:sdtPr>
              <w:sdtEndPr/>
              <w:sdtContent/>
            </w:sdt>
          </w:p>
          <w:p w14:paraId="01A1C2A8" w14:textId="5E7B5077" w:rsidR="008724AB" w:rsidRPr="0036329E" w:rsidRDefault="001117AE" w:rsidP="00927E53">
            <w:pPr>
              <w:tabs>
                <w:tab w:val="left" w:pos="0"/>
              </w:tabs>
              <w:ind w:left="720" w:hanging="360"/>
              <w:contextualSpacing/>
              <w:rPr>
                <w:rFonts w:cstheme="minorHAnsi"/>
                <w:color w:val="002060"/>
              </w:rPr>
            </w:pPr>
            <w:sdt>
              <w:sdtPr>
                <w:rPr>
                  <w:rFonts w:cstheme="minorHAnsi"/>
                  <w:color w:val="002060"/>
                </w:rPr>
                <w:id w:val="-1037895163"/>
                <w14:checkbox>
                  <w14:checked w14:val="0"/>
                  <w14:checkedState w14:val="2612" w14:font="MS Gothic"/>
                  <w14:uncheckedState w14:val="2610" w14:font="MS Gothic"/>
                </w14:checkbox>
              </w:sdtPr>
              <w:sdtEndPr/>
              <w:sdtContent>
                <w:r w:rsidR="008724AB" w:rsidRPr="0036329E">
                  <w:rPr>
                    <w:rFonts w:ascii="MS Gothic" w:eastAsia="MS Gothic" w:hAnsi="MS Gothic" w:cstheme="minorHAnsi" w:hint="eastAsia"/>
                    <w:color w:val="002060"/>
                  </w:rPr>
                  <w:t>☐</w:t>
                </w:r>
              </w:sdtContent>
            </w:sdt>
            <w:r w:rsidR="008724AB" w:rsidRPr="0036329E">
              <w:rPr>
                <w:rFonts w:cstheme="minorHAnsi"/>
                <w:color w:val="002060"/>
              </w:rPr>
              <w:t xml:space="preserve"> Data will not be collected or stored using an online or cloud platform.</w:t>
            </w:r>
          </w:p>
          <w:p w14:paraId="7AFF7F61" w14:textId="3BCAC42A" w:rsidR="00DA3CBA" w:rsidRPr="0036329E" w:rsidRDefault="00DA3CBA" w:rsidP="00872EA5">
            <w:pPr>
              <w:tabs>
                <w:tab w:val="left" w:pos="0"/>
              </w:tabs>
              <w:ind w:left="360" w:hanging="360"/>
              <w:contextualSpacing/>
              <w:rPr>
                <w:rFonts w:cstheme="minorHAnsi"/>
                <w:color w:val="002060"/>
              </w:rPr>
            </w:pPr>
          </w:p>
          <w:p w14:paraId="12C6239F" w14:textId="484D60F2" w:rsidR="008724AB" w:rsidRPr="0036329E" w:rsidRDefault="008724AB" w:rsidP="00872EA5">
            <w:pPr>
              <w:tabs>
                <w:tab w:val="left" w:pos="0"/>
              </w:tabs>
              <w:contextualSpacing/>
              <w:rPr>
                <w:rFonts w:cstheme="minorHAnsi"/>
                <w:b/>
                <w:color w:val="002060"/>
              </w:rPr>
            </w:pPr>
            <w:r w:rsidRPr="0036329E">
              <w:rPr>
                <w:rFonts w:cstheme="minorHAnsi"/>
                <w:b/>
                <w:color w:val="002060"/>
              </w:rPr>
              <w:t xml:space="preserve">Physical Material Storage (paper </w:t>
            </w:r>
            <w:r w:rsidRPr="0036329E">
              <w:rPr>
                <w:rFonts w:cstheme="minorHAnsi"/>
                <w:b/>
                <w:bCs/>
                <w:color w:val="002060"/>
              </w:rPr>
              <w:t>consent forms/</w:t>
            </w:r>
            <w:r w:rsidRPr="0036329E">
              <w:rPr>
                <w:rFonts w:cstheme="minorHAnsi"/>
                <w:b/>
                <w:color w:val="002060"/>
              </w:rPr>
              <w:t xml:space="preserve">surveys/notes, </w:t>
            </w:r>
            <w:r w:rsidRPr="0036329E">
              <w:rPr>
                <w:rFonts w:cstheme="minorHAnsi"/>
                <w:b/>
                <w:bCs/>
                <w:color w:val="002060"/>
              </w:rPr>
              <w:t>flash drives, p</w:t>
            </w:r>
            <w:r w:rsidRPr="0036329E">
              <w:rPr>
                <w:rFonts w:cstheme="minorHAnsi"/>
                <w:b/>
                <w:color w:val="002060"/>
              </w:rPr>
              <w:t>hysical specimens</w:t>
            </w:r>
            <w:r w:rsidRPr="0036329E">
              <w:rPr>
                <w:rFonts w:cstheme="minorHAnsi"/>
                <w:b/>
                <w:bCs/>
                <w:color w:val="002060"/>
              </w:rPr>
              <w:t>,</w:t>
            </w:r>
            <w:r w:rsidRPr="0036329E">
              <w:rPr>
                <w:rFonts w:cstheme="minorHAnsi"/>
                <w:b/>
                <w:color w:val="002060"/>
              </w:rPr>
              <w:t xml:space="preserve"> </w:t>
            </w:r>
            <w:proofErr w:type="spellStart"/>
            <w:r w:rsidRPr="0036329E">
              <w:rPr>
                <w:rFonts w:cstheme="minorHAnsi"/>
                <w:b/>
                <w:color w:val="002060"/>
              </w:rPr>
              <w:t>etc</w:t>
            </w:r>
            <w:proofErr w:type="spellEnd"/>
            <w:r w:rsidRPr="0036329E">
              <w:rPr>
                <w:rFonts w:cstheme="minorHAnsi"/>
                <w:b/>
                <w:color w:val="002060"/>
              </w:rPr>
              <w:t>)</w:t>
            </w:r>
          </w:p>
          <w:p w14:paraId="1174C7C8" w14:textId="757036F8" w:rsidR="00180620" w:rsidRPr="0036329E" w:rsidRDefault="001117AE" w:rsidP="00927E53">
            <w:pPr>
              <w:tabs>
                <w:tab w:val="left" w:pos="0"/>
              </w:tabs>
              <w:ind w:left="360"/>
              <w:contextualSpacing/>
              <w:rPr>
                <w:rFonts w:cstheme="minorHAnsi"/>
                <w:color w:val="002060"/>
              </w:rPr>
            </w:pPr>
            <w:sdt>
              <w:sdtPr>
                <w:rPr>
                  <w:rFonts w:cstheme="minorHAnsi"/>
                  <w:color w:val="002060"/>
                </w:rPr>
                <w:id w:val="1887140566"/>
                <w14:checkbox>
                  <w14:checked w14:val="0"/>
                  <w14:checkedState w14:val="2612" w14:font="MS Gothic"/>
                  <w14:uncheckedState w14:val="2610" w14:font="MS Gothic"/>
                </w14:checkbox>
              </w:sdtPr>
              <w:sdtEndPr/>
              <w:sdtContent>
                <w:r w:rsidR="003908FA" w:rsidRPr="0036329E">
                  <w:rPr>
                    <w:rFonts w:ascii="MS Gothic" w:eastAsia="MS Gothic" w:hAnsi="MS Gothic" w:cstheme="minorHAnsi" w:hint="eastAsia"/>
                    <w:color w:val="002060"/>
                  </w:rPr>
                  <w:t>☐</w:t>
                </w:r>
              </w:sdtContent>
            </w:sdt>
            <w:r w:rsidR="003908FA" w:rsidRPr="0036329E">
              <w:rPr>
                <w:rFonts w:cstheme="minorHAnsi"/>
                <w:color w:val="002060"/>
              </w:rPr>
              <w:t xml:space="preserve"> </w:t>
            </w:r>
            <w:r w:rsidR="00D46A8F" w:rsidRPr="0036329E">
              <w:rPr>
                <w:rFonts w:cstheme="minorHAnsi"/>
                <w:color w:val="002060"/>
              </w:rPr>
              <w:t>Yes: describe where physical materials will be collected or stored</w:t>
            </w:r>
            <w:r w:rsidR="00DB44CB" w:rsidRPr="0036329E">
              <w:rPr>
                <w:rFonts w:cstheme="minorHAnsi"/>
                <w:i/>
                <w:color w:val="002060"/>
              </w:rPr>
              <w:t>:</w:t>
            </w:r>
            <w:r w:rsidR="00180620" w:rsidRPr="0036329E">
              <w:rPr>
                <w:rFonts w:cstheme="minorHAnsi"/>
                <w:color w:val="002060"/>
              </w:rPr>
              <w:t xml:space="preserve"> </w:t>
            </w:r>
            <w:sdt>
              <w:sdtPr>
                <w:rPr>
                  <w:rFonts w:cstheme="minorHAnsi"/>
                  <w:color w:val="002060"/>
                </w:rPr>
                <w:id w:val="-893967"/>
                <w:placeholder>
                  <w:docPart w:val="6DB3B93047EE42C7800465D8FF2946E8"/>
                </w:placeholder>
              </w:sdtPr>
              <w:sdtEndPr/>
              <w:sdtContent/>
            </w:sdt>
          </w:p>
          <w:p w14:paraId="624EA8EC" w14:textId="0006789B" w:rsidR="00180620" w:rsidRPr="0036329E" w:rsidRDefault="001117AE" w:rsidP="00927E53">
            <w:pPr>
              <w:tabs>
                <w:tab w:val="left" w:pos="0"/>
              </w:tabs>
              <w:ind w:left="720" w:hanging="360"/>
              <w:contextualSpacing/>
              <w:rPr>
                <w:rFonts w:cstheme="minorHAnsi"/>
                <w:color w:val="002060"/>
              </w:rPr>
            </w:pPr>
            <w:sdt>
              <w:sdtPr>
                <w:rPr>
                  <w:rFonts w:cstheme="minorHAnsi"/>
                  <w:color w:val="002060"/>
                </w:rPr>
                <w:id w:val="-67349233"/>
                <w14:checkbox>
                  <w14:checked w14:val="1"/>
                  <w14:checkedState w14:val="2612" w14:font="MS Gothic"/>
                  <w14:uncheckedState w14:val="2610" w14:font="MS Gothic"/>
                </w14:checkbox>
              </w:sdtPr>
              <w:sdtEndPr/>
              <w:sdtContent>
                <w:r w:rsidR="002169DE">
                  <w:rPr>
                    <w:rFonts w:ascii="MS Gothic" w:eastAsia="MS Gothic" w:hAnsi="MS Gothic" w:cstheme="minorHAnsi" w:hint="eastAsia"/>
                    <w:color w:val="002060"/>
                  </w:rPr>
                  <w:t>☒</w:t>
                </w:r>
              </w:sdtContent>
            </w:sdt>
            <w:r w:rsidR="003908FA" w:rsidRPr="0036329E">
              <w:rPr>
                <w:rFonts w:cstheme="minorHAnsi"/>
                <w:color w:val="002060"/>
              </w:rPr>
              <w:t xml:space="preserve"> </w:t>
            </w:r>
            <w:r w:rsidR="00DA3CBA" w:rsidRPr="0036329E">
              <w:rPr>
                <w:rFonts w:cstheme="minorHAnsi"/>
                <w:color w:val="002060"/>
              </w:rPr>
              <w:t xml:space="preserve">No physical materials will be collected or stored. </w:t>
            </w:r>
          </w:p>
          <w:p w14:paraId="629F0AB6" w14:textId="59E1A638" w:rsidR="00DB44CB" w:rsidRPr="0036329E" w:rsidRDefault="00DB44CB" w:rsidP="00872EA5">
            <w:pPr>
              <w:tabs>
                <w:tab w:val="left" w:pos="0"/>
              </w:tabs>
              <w:ind w:left="360" w:hanging="360"/>
              <w:contextualSpacing/>
              <w:rPr>
                <w:rFonts w:cstheme="minorHAnsi"/>
                <w:color w:val="002060"/>
              </w:rPr>
            </w:pPr>
          </w:p>
          <w:p w14:paraId="75F7B4F0" w14:textId="1C6DFC1C" w:rsidR="00544B76" w:rsidRDefault="00544B76" w:rsidP="00872EA5">
            <w:pPr>
              <w:tabs>
                <w:tab w:val="left" w:pos="0"/>
              </w:tabs>
              <w:ind w:left="360" w:hanging="360"/>
              <w:contextualSpacing/>
              <w:rPr>
                <w:rFonts w:cstheme="minorHAnsi"/>
                <w:b/>
                <w:bCs/>
                <w:color w:val="002060"/>
              </w:rPr>
            </w:pPr>
            <w:r w:rsidRPr="0036329E">
              <w:rPr>
                <w:rFonts w:cstheme="minorHAnsi"/>
                <w:b/>
                <w:bCs/>
                <w:color w:val="002060"/>
              </w:rPr>
              <w:t>Other methods to secure data not described above:</w:t>
            </w:r>
          </w:p>
          <w:sdt>
            <w:sdtPr>
              <w:rPr>
                <w:rFonts w:cstheme="minorHAnsi"/>
                <w:color w:val="002060"/>
              </w:rPr>
              <w:id w:val="-1208878280"/>
              <w:placeholder>
                <w:docPart w:val="4E1FB785F221470FB6D04EFC9BDC7A91"/>
              </w:placeholder>
            </w:sdtPr>
            <w:sdtEndPr/>
            <w:sdtContent>
              <w:p w14:paraId="093707E4" w14:textId="45E85CFE" w:rsidR="00BC4C02" w:rsidRDefault="002169DE" w:rsidP="00927E53">
                <w:pPr>
                  <w:ind w:left="360"/>
                  <w:contextualSpacing/>
                  <w:rPr>
                    <w:rFonts w:cstheme="minorHAnsi"/>
                    <w:color w:val="002060"/>
                  </w:rPr>
                </w:pPr>
                <w:r>
                  <w:rPr>
                    <w:rFonts w:cstheme="minorHAnsi"/>
                    <w:color w:val="002060"/>
                  </w:rPr>
                  <w:t>None</w:t>
                </w:r>
              </w:p>
            </w:sdtContent>
          </w:sdt>
          <w:p w14:paraId="42A8ACC7" w14:textId="77777777" w:rsidR="00BC4C02" w:rsidRPr="0036329E" w:rsidRDefault="00BC4C02" w:rsidP="00872EA5">
            <w:pPr>
              <w:tabs>
                <w:tab w:val="left" w:pos="0"/>
              </w:tabs>
              <w:ind w:left="360" w:hanging="360"/>
              <w:contextualSpacing/>
              <w:rPr>
                <w:rFonts w:cstheme="minorHAnsi"/>
                <w:color w:val="002060"/>
              </w:rPr>
            </w:pPr>
          </w:p>
          <w:p w14:paraId="43D91C7C" w14:textId="1C4CDC4C" w:rsidR="00BC4C02" w:rsidRPr="005879A2" w:rsidRDefault="00BC4C02" w:rsidP="00BC4C02">
            <w:pPr>
              <w:keepNext/>
              <w:tabs>
                <w:tab w:val="left" w:pos="0"/>
              </w:tabs>
              <w:contextualSpacing/>
              <w:rPr>
                <w:rFonts w:cstheme="minorHAnsi"/>
                <w:b/>
                <w:bCs/>
                <w:color w:val="002060"/>
              </w:rPr>
            </w:pPr>
            <w:r w:rsidRPr="005879A2">
              <w:rPr>
                <w:rFonts w:cstheme="minorHAnsi"/>
                <w:b/>
                <w:bCs/>
                <w:color w:val="002060"/>
              </w:rPr>
              <w:t>Please check to indicate that you</w:t>
            </w:r>
            <w:r>
              <w:rPr>
                <w:rFonts w:cstheme="minorHAnsi"/>
                <w:b/>
                <w:bCs/>
                <w:color w:val="002060"/>
              </w:rPr>
              <w:t xml:space="preserve"> have</w:t>
            </w:r>
            <w:r w:rsidRPr="005879A2">
              <w:rPr>
                <w:rFonts w:cstheme="minorHAnsi"/>
                <w:b/>
                <w:bCs/>
                <w:color w:val="002060"/>
              </w:rPr>
              <w:t xml:space="preserve"> read and agree to comply with NU’s document management guidelines</w:t>
            </w:r>
            <w:r>
              <w:rPr>
                <w:rFonts w:cstheme="minorHAnsi"/>
                <w:b/>
                <w:bCs/>
                <w:color w:val="002060"/>
              </w:rPr>
              <w:t>,</w:t>
            </w:r>
            <w:r w:rsidRPr="005879A2">
              <w:rPr>
                <w:rFonts w:cstheme="minorHAnsi"/>
                <w:b/>
                <w:bCs/>
                <w:color w:val="002060"/>
              </w:rPr>
              <w:t xml:space="preserve"> which outline how research data can be collected, stored, and analyzed. </w:t>
            </w:r>
          </w:p>
          <w:p w14:paraId="7B269F61" w14:textId="77777777" w:rsidR="00BC4C02" w:rsidRPr="005879A2" w:rsidRDefault="00BC4C02" w:rsidP="00BC4C02">
            <w:pPr>
              <w:keepNext/>
              <w:tabs>
                <w:tab w:val="left" w:pos="0"/>
              </w:tabs>
              <w:contextualSpacing/>
              <w:rPr>
                <w:rFonts w:cstheme="minorHAnsi"/>
                <w:b/>
                <w:bCs/>
                <w:color w:val="002060"/>
              </w:rPr>
            </w:pPr>
          </w:p>
          <w:p w14:paraId="00285F27" w14:textId="1C698213" w:rsidR="00544B76" w:rsidRDefault="001117AE" w:rsidP="00927E53">
            <w:pPr>
              <w:tabs>
                <w:tab w:val="left" w:pos="0"/>
              </w:tabs>
              <w:ind w:left="720" w:hanging="360"/>
              <w:contextualSpacing/>
              <w:rPr>
                <w:rFonts w:cstheme="minorHAnsi"/>
                <w:color w:val="002060"/>
              </w:rPr>
            </w:pPr>
            <w:sdt>
              <w:sdtPr>
                <w:rPr>
                  <w:rFonts w:cstheme="minorHAnsi"/>
                  <w:color w:val="002060"/>
                </w:rPr>
                <w:id w:val="1754922328"/>
                <w14:checkbox>
                  <w14:checked w14:val="1"/>
                  <w14:checkedState w14:val="2612" w14:font="MS Gothic"/>
                  <w14:uncheckedState w14:val="2610" w14:font="MS Gothic"/>
                </w14:checkbox>
              </w:sdtPr>
              <w:sdtEndPr/>
              <w:sdtContent>
                <w:r w:rsidR="002169DE">
                  <w:rPr>
                    <w:rFonts w:ascii="MS Gothic" w:eastAsia="MS Gothic" w:hAnsi="MS Gothic" w:cstheme="minorHAnsi" w:hint="eastAsia"/>
                    <w:color w:val="002060"/>
                  </w:rPr>
                  <w:t>☒</w:t>
                </w:r>
              </w:sdtContent>
            </w:sdt>
            <w:r w:rsidR="00BC4C02" w:rsidRPr="005879A2">
              <w:rPr>
                <w:rFonts w:cstheme="minorHAnsi"/>
                <w:color w:val="002060"/>
              </w:rPr>
              <w:t xml:space="preserve"> </w:t>
            </w:r>
            <w:r w:rsidR="00BC4C02" w:rsidRPr="00991D28">
              <w:rPr>
                <w:rFonts w:cstheme="minorHAnsi"/>
                <w:color w:val="002060"/>
              </w:rPr>
              <w:t>I agree to comply with NU’s document management guidelines. All data will be collected</w:t>
            </w:r>
            <w:r w:rsidR="00BC4C02">
              <w:rPr>
                <w:rFonts w:cstheme="minorHAnsi"/>
                <w:color w:val="002060"/>
              </w:rPr>
              <w:t xml:space="preserve"> and</w:t>
            </w:r>
            <w:r w:rsidR="00BC4C02" w:rsidRPr="00991D28">
              <w:rPr>
                <w:rFonts w:cstheme="minorHAnsi"/>
                <w:color w:val="002060"/>
              </w:rPr>
              <w:t xml:space="preserve"> stored using platforms consistent with this policy/using services approved by OIS</w:t>
            </w:r>
            <w:r w:rsidR="00BC4C02">
              <w:rPr>
                <w:rFonts w:cstheme="minorHAnsi"/>
                <w:color w:val="002060"/>
              </w:rPr>
              <w:t xml:space="preserve"> and any approvals required by OIS will be obtained before the research begins</w:t>
            </w:r>
            <w:r w:rsidR="00BC4C02" w:rsidRPr="00991D28">
              <w:rPr>
                <w:rFonts w:cstheme="minorHAnsi"/>
                <w:color w:val="002060"/>
              </w:rPr>
              <w:t xml:space="preserve">. Please note that all research data is considered Lock 4 data per </w:t>
            </w:r>
            <w:r w:rsidR="00BC4C02">
              <w:rPr>
                <w:rFonts w:cstheme="minorHAnsi"/>
                <w:color w:val="002060"/>
              </w:rPr>
              <w:t>NU</w:t>
            </w:r>
            <w:r w:rsidR="00BC4C02" w:rsidRPr="00991D28">
              <w:rPr>
                <w:rFonts w:cstheme="minorHAnsi"/>
                <w:color w:val="002060"/>
              </w:rPr>
              <w:t xml:space="preserve"> policy. Please find guidance here: </w:t>
            </w:r>
            <w:hyperlink r:id="rId25" w:history="1">
              <w:r w:rsidR="00BC4C02" w:rsidRPr="005879A2">
                <w:rPr>
                  <w:rStyle w:val="Hyperlink"/>
                  <w:rFonts w:cstheme="minorHAnsi"/>
                </w:rPr>
                <w:t>https://uds.northeastern.edu/wp-content/uploads/New-Document-Management-Guidelines.pdf</w:t>
              </w:r>
            </w:hyperlink>
            <w:r w:rsidR="00BC4C02" w:rsidRPr="00991D28">
              <w:rPr>
                <w:rFonts w:cstheme="minorHAnsi"/>
                <w:color w:val="002060"/>
              </w:rPr>
              <w:t>.</w:t>
            </w:r>
            <w:commentRangeEnd w:id="10"/>
            <w:r w:rsidR="00497AE9">
              <w:rPr>
                <w:rStyle w:val="CommentReference"/>
              </w:rPr>
              <w:commentReference w:id="10"/>
            </w:r>
          </w:p>
          <w:p w14:paraId="4820F615" w14:textId="62EFAE57" w:rsidR="00927E53" w:rsidRPr="0036329E" w:rsidRDefault="00927E53" w:rsidP="00872EA5">
            <w:pPr>
              <w:tabs>
                <w:tab w:val="left" w:pos="0"/>
              </w:tabs>
              <w:ind w:left="360" w:hanging="360"/>
              <w:contextualSpacing/>
              <w:rPr>
                <w:rFonts w:cstheme="minorHAnsi"/>
                <w:color w:val="002060"/>
              </w:rPr>
            </w:pPr>
          </w:p>
        </w:tc>
      </w:tr>
      <w:tr w:rsidR="0036329E" w:rsidRPr="0036329E" w14:paraId="7EE20ECA" w14:textId="77777777" w:rsidTr="00284189">
        <w:tc>
          <w:tcPr>
            <w:tcW w:w="10075" w:type="dxa"/>
          </w:tcPr>
          <w:p w14:paraId="312F1E1D" w14:textId="397FBE9E" w:rsidR="00C61EF5" w:rsidRDefault="00DD1C8F" w:rsidP="00872EA5">
            <w:pPr>
              <w:tabs>
                <w:tab w:val="left" w:pos="0"/>
              </w:tabs>
              <w:contextualSpacing/>
              <w:rPr>
                <w:rFonts w:cstheme="minorHAnsi"/>
                <w:b/>
                <w:bCs/>
                <w:color w:val="002060"/>
              </w:rPr>
            </w:pPr>
            <w:commentRangeStart w:id="11"/>
            <w:r w:rsidRPr="0036329E">
              <w:rPr>
                <w:rFonts w:cstheme="minorHAnsi"/>
                <w:b/>
                <w:bCs/>
                <w:color w:val="002060"/>
              </w:rPr>
              <w:lastRenderedPageBreak/>
              <w:t xml:space="preserve">Check </w:t>
            </w:r>
            <w:r w:rsidR="00180620" w:rsidRPr="0036329E">
              <w:rPr>
                <w:rFonts w:cstheme="minorHAnsi"/>
                <w:b/>
                <w:bCs/>
                <w:color w:val="002060"/>
              </w:rPr>
              <w:t>provisions</w:t>
            </w:r>
            <w:r w:rsidR="009C39CC">
              <w:rPr>
                <w:rFonts w:cstheme="minorHAnsi"/>
                <w:b/>
                <w:bCs/>
                <w:color w:val="002060"/>
              </w:rPr>
              <w:t xml:space="preserve"> that will be used</w:t>
            </w:r>
            <w:r w:rsidR="00180620" w:rsidRPr="0036329E">
              <w:rPr>
                <w:rFonts w:cstheme="minorHAnsi"/>
                <w:b/>
                <w:bCs/>
                <w:color w:val="002060"/>
              </w:rPr>
              <w:t xml:space="preserve"> to protect the privacy interests of subjects.</w:t>
            </w:r>
          </w:p>
          <w:p w14:paraId="1A42FEA2" w14:textId="77777777" w:rsidR="00927E53" w:rsidRPr="0036329E" w:rsidRDefault="00927E53" w:rsidP="00872EA5">
            <w:pPr>
              <w:tabs>
                <w:tab w:val="left" w:pos="0"/>
              </w:tabs>
              <w:contextualSpacing/>
              <w:rPr>
                <w:rFonts w:cstheme="minorHAnsi"/>
                <w:b/>
                <w:bCs/>
                <w:color w:val="002060"/>
              </w:rPr>
            </w:pPr>
          </w:p>
          <w:p w14:paraId="6F0275D6" w14:textId="77777777" w:rsidR="00355D5A" w:rsidRDefault="00781008">
            <w:pPr>
              <w:ind w:left="360"/>
              <w:contextualSpacing/>
              <w:rPr>
                <w:b/>
                <w:bCs/>
                <w:color w:val="002060"/>
              </w:rPr>
            </w:pPr>
            <w:r w:rsidRPr="0036329E">
              <w:rPr>
                <w:b/>
                <w:bCs/>
                <w:color w:val="002060"/>
              </w:rPr>
              <w:t xml:space="preserve">In-person </w:t>
            </w:r>
            <w:r w:rsidR="0071583C" w:rsidRPr="0036329E">
              <w:rPr>
                <w:b/>
                <w:bCs/>
                <w:color w:val="002060"/>
              </w:rPr>
              <w:t>interactions or interventions</w:t>
            </w:r>
            <w:r w:rsidRPr="0036329E">
              <w:rPr>
                <w:b/>
                <w:bCs/>
                <w:color w:val="002060"/>
              </w:rPr>
              <w:t>:</w:t>
            </w:r>
          </w:p>
          <w:p w14:paraId="35F8A158" w14:textId="77777777" w:rsidR="00355D5A" w:rsidRDefault="001117AE" w:rsidP="00927E53">
            <w:pPr>
              <w:ind w:left="619" w:hanging="259"/>
              <w:contextualSpacing/>
              <w:rPr>
                <w:color w:val="002060"/>
              </w:rPr>
            </w:pPr>
            <w:sdt>
              <w:sdtPr>
                <w:rPr>
                  <w:rFonts w:cstheme="minorHAnsi"/>
                  <w:b/>
                  <w:color w:val="002060"/>
                </w:rPr>
                <w:id w:val="-2037952504"/>
                <w14:checkbox>
                  <w14:checked w14:val="0"/>
                  <w14:checkedState w14:val="2612" w14:font="MS Gothic"/>
                  <w14:uncheckedState w14:val="2610" w14:font="MS Gothic"/>
                </w14:checkbox>
              </w:sdtPr>
              <w:sdtEndPr/>
              <w:sdtContent>
                <w:r w:rsidR="00C73271"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All interactions or interventions will occur in a private setting where others cannot see or overhear activities.</w:t>
            </w:r>
          </w:p>
          <w:p w14:paraId="14B1933B" w14:textId="32E7B4BD" w:rsidR="00355D5A" w:rsidRDefault="001117AE" w:rsidP="00927E53">
            <w:pPr>
              <w:ind w:left="619" w:hanging="259"/>
              <w:contextualSpacing/>
              <w:rPr>
                <w:color w:val="002060"/>
              </w:rPr>
            </w:pPr>
            <w:sdt>
              <w:sdtPr>
                <w:rPr>
                  <w:rFonts w:cstheme="minorHAnsi"/>
                  <w:b/>
                  <w:color w:val="002060"/>
                </w:rPr>
                <w:id w:val="1693267950"/>
                <w14:checkbox>
                  <w14:checked w14:val="0"/>
                  <w14:checkedState w14:val="2612" w14:font="MS Gothic"/>
                  <w14:uncheckedState w14:val="2610" w14:font="MS Gothic"/>
                </w14:checkbox>
              </w:sdtPr>
              <w:sdtEndPr/>
              <w:sdtContent>
                <w:r w:rsidR="00C73271"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The study team will ask participants if they are comfortable answering questions in that location and setting</w:t>
            </w:r>
            <w:r w:rsidR="005016E5">
              <w:rPr>
                <w:color w:val="002060"/>
              </w:rPr>
              <w:t>.</w:t>
            </w:r>
          </w:p>
          <w:p w14:paraId="01EC3F1C" w14:textId="18EB0734" w:rsidR="00355D5A" w:rsidRDefault="001117AE" w:rsidP="00927E53">
            <w:pPr>
              <w:ind w:left="619" w:hanging="259"/>
              <w:contextualSpacing/>
              <w:rPr>
                <w:color w:val="002060"/>
              </w:rPr>
            </w:pPr>
            <w:sdt>
              <w:sdtPr>
                <w:rPr>
                  <w:rFonts w:cstheme="minorHAnsi"/>
                  <w:b/>
                  <w:color w:val="002060"/>
                </w:rPr>
                <w:id w:val="192195572"/>
                <w14:checkbox>
                  <w14:checked w14:val="0"/>
                  <w14:checkedState w14:val="2612" w14:font="MS Gothic"/>
                  <w14:uncheckedState w14:val="2610" w14:font="MS Gothic"/>
                </w14:checkbox>
              </w:sdtPr>
              <w:sdtEndPr/>
              <w:sdtContent>
                <w:r w:rsidR="00C73271"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Using generic signs on research rooms and spaces, particularly for research on stigmatizing or sensitive topics</w:t>
            </w:r>
            <w:r w:rsidR="005016E5">
              <w:rPr>
                <w:color w:val="002060"/>
              </w:rPr>
              <w:t>.</w:t>
            </w:r>
          </w:p>
          <w:p w14:paraId="59669948" w14:textId="6363ACE2" w:rsidR="00781008" w:rsidRPr="00927E53" w:rsidRDefault="001117AE" w:rsidP="00927E53">
            <w:pPr>
              <w:ind w:left="619" w:hanging="259"/>
              <w:contextualSpacing/>
              <w:rPr>
                <w:b/>
                <w:bCs/>
                <w:color w:val="002060"/>
              </w:rPr>
            </w:pPr>
            <w:sdt>
              <w:sdtPr>
                <w:rPr>
                  <w:rFonts w:cstheme="minorHAnsi"/>
                  <w:b/>
                  <w:color w:val="002060"/>
                </w:rPr>
                <w:id w:val="478895510"/>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Other</w:t>
            </w:r>
            <w:r w:rsidR="00781008" w:rsidRPr="0036329E">
              <w:rPr>
                <w:rFonts w:cstheme="minorHAnsi"/>
                <w:color w:val="002060"/>
              </w:rPr>
              <w:t xml:space="preserve">, </w:t>
            </w:r>
            <w:r w:rsidR="00781008" w:rsidRPr="0036329E">
              <w:rPr>
                <w:rFonts w:cstheme="minorHAnsi"/>
                <w:i/>
                <w:color w:val="002060"/>
              </w:rPr>
              <w:t>please specify</w:t>
            </w:r>
            <w:r w:rsidR="00781008" w:rsidRPr="0036329E">
              <w:rPr>
                <w:rFonts w:cstheme="minorHAnsi"/>
                <w:color w:val="002060"/>
              </w:rPr>
              <w:t xml:space="preserve">: </w:t>
            </w:r>
            <w:sdt>
              <w:sdtPr>
                <w:rPr>
                  <w:rFonts w:cstheme="minorHAnsi"/>
                  <w:color w:val="002060"/>
                </w:rPr>
                <w:id w:val="-1936664854"/>
                <w:placeholder>
                  <w:docPart w:val="B68FF0ECAA21427FB562EBD12E5709FB"/>
                </w:placeholder>
                <w:showingPlcHdr/>
              </w:sdtPr>
              <w:sdtEndPr/>
              <w:sdtContent>
                <w:r w:rsidR="00781008" w:rsidRPr="0036329E">
                  <w:rPr>
                    <w:rStyle w:val="PlaceholderText"/>
                    <w:color w:val="002060"/>
                  </w:rPr>
                  <w:t>Click or tap here to enter text.</w:t>
                </w:r>
              </w:sdtContent>
            </w:sdt>
          </w:p>
          <w:p w14:paraId="50135205" w14:textId="77777777" w:rsidR="00781008" w:rsidRPr="0036329E" w:rsidRDefault="00781008" w:rsidP="00872EA5">
            <w:pPr>
              <w:contextualSpacing/>
              <w:rPr>
                <w:color w:val="002060"/>
              </w:rPr>
            </w:pPr>
          </w:p>
          <w:p w14:paraId="65E7CFEA" w14:textId="77777777" w:rsidR="00355D5A" w:rsidRDefault="00781008">
            <w:pPr>
              <w:ind w:left="360"/>
              <w:contextualSpacing/>
              <w:rPr>
                <w:b/>
                <w:bCs/>
                <w:color w:val="002060"/>
              </w:rPr>
            </w:pPr>
            <w:r w:rsidRPr="0036329E">
              <w:rPr>
                <w:b/>
                <w:bCs/>
                <w:color w:val="002060"/>
              </w:rPr>
              <w:t xml:space="preserve">Remote </w:t>
            </w:r>
            <w:r w:rsidR="0071583C" w:rsidRPr="0036329E">
              <w:rPr>
                <w:b/>
                <w:bCs/>
                <w:color w:val="002060"/>
              </w:rPr>
              <w:t xml:space="preserve">interactions or </w:t>
            </w:r>
            <w:r w:rsidRPr="0036329E">
              <w:rPr>
                <w:b/>
                <w:bCs/>
                <w:color w:val="002060"/>
              </w:rPr>
              <w:t>interventions (Zoom,</w:t>
            </w:r>
            <w:r w:rsidR="0071583C" w:rsidRPr="0036329E">
              <w:rPr>
                <w:b/>
                <w:bCs/>
                <w:color w:val="002060"/>
              </w:rPr>
              <w:t xml:space="preserve"> Teams,</w:t>
            </w:r>
            <w:r w:rsidRPr="0036329E">
              <w:rPr>
                <w:b/>
                <w:bCs/>
                <w:color w:val="002060"/>
              </w:rPr>
              <w:t xml:space="preserve"> phone, etc</w:t>
            </w:r>
            <w:r w:rsidR="006455CF">
              <w:rPr>
                <w:b/>
                <w:bCs/>
                <w:color w:val="002060"/>
              </w:rPr>
              <w:t>.</w:t>
            </w:r>
            <w:r w:rsidRPr="0036329E">
              <w:rPr>
                <w:b/>
                <w:bCs/>
                <w:color w:val="002060"/>
              </w:rPr>
              <w:t>):</w:t>
            </w:r>
          </w:p>
          <w:p w14:paraId="1D986C4E" w14:textId="1BCA417C" w:rsidR="00355D5A" w:rsidRDefault="001117AE" w:rsidP="00927E53">
            <w:pPr>
              <w:ind w:left="619" w:hanging="259"/>
              <w:contextualSpacing/>
              <w:rPr>
                <w:color w:val="002060"/>
              </w:rPr>
            </w:pPr>
            <w:sdt>
              <w:sdtPr>
                <w:rPr>
                  <w:rFonts w:cstheme="minorHAnsi"/>
                  <w:b/>
                  <w:color w:val="002060"/>
                </w:rPr>
                <w:id w:val="-863283207"/>
                <w14:checkbox>
                  <w14:checked w14:val="1"/>
                  <w14:checkedState w14:val="2612" w14:font="MS Gothic"/>
                  <w14:uncheckedState w14:val="2610" w14:font="MS Gothic"/>
                </w14:checkbox>
              </w:sdtPr>
              <w:sdtEndPr/>
              <w:sdtContent>
                <w:r w:rsidR="00497AE9">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Conducting activities in a private location by limiting people around to only study staff, closing doors, and wearing headphones.</w:t>
            </w:r>
          </w:p>
          <w:p w14:paraId="562F2FA4" w14:textId="3D513358" w:rsidR="00355D5A" w:rsidRDefault="001117AE" w:rsidP="00927E53">
            <w:pPr>
              <w:ind w:left="619" w:hanging="259"/>
              <w:contextualSpacing/>
              <w:rPr>
                <w:color w:val="002060"/>
              </w:rPr>
            </w:pPr>
            <w:sdt>
              <w:sdtPr>
                <w:rPr>
                  <w:rFonts w:cstheme="minorHAnsi"/>
                  <w:b/>
                  <w:color w:val="002060"/>
                </w:rPr>
                <w:id w:val="1432549402"/>
                <w14:checkbox>
                  <w14:checked w14:val="1"/>
                  <w14:checkedState w14:val="2612" w14:font="MS Gothic"/>
                  <w14:uncheckedState w14:val="2610" w14:font="MS Gothic"/>
                </w14:checkbox>
              </w:sdtPr>
              <w:sdtEndPr/>
              <w:sdtContent>
                <w:r w:rsidR="00497AE9">
                  <w:rPr>
                    <w:rFonts w:ascii="MS Gothic" w:eastAsia="MS Gothic" w:hAnsi="MS Gothic" w:cstheme="minorHAnsi" w:hint="eastAsia"/>
                    <w:b/>
                    <w:color w:val="002060"/>
                  </w:rPr>
                  <w:t>☒</w:t>
                </w:r>
              </w:sdtContent>
            </w:sdt>
            <w:r w:rsidR="00781008" w:rsidRPr="0036329E">
              <w:rPr>
                <w:color w:val="002060"/>
              </w:rPr>
              <w:t xml:space="preserve"> Asking participants if they feel their own setting is appropriate for the discussion or intervention and that others won’t be able to overhear/oversee.</w:t>
            </w:r>
          </w:p>
          <w:p w14:paraId="52E16A39" w14:textId="77777777" w:rsidR="00355D5A" w:rsidRDefault="001117AE" w:rsidP="00927E53">
            <w:pPr>
              <w:ind w:left="619" w:hanging="259"/>
              <w:contextualSpacing/>
              <w:rPr>
                <w:color w:val="002060"/>
              </w:rPr>
            </w:pPr>
            <w:sdt>
              <w:sdtPr>
                <w:rPr>
                  <w:rFonts w:cstheme="minorHAnsi"/>
                  <w:b/>
                  <w:color w:val="002060"/>
                </w:rPr>
                <w:id w:val="-2032251095"/>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color w:val="002060"/>
              </w:rPr>
              <w:t xml:space="preserve"> Ensuring that non-participants/individuals who did not consent are not captured in any video or audio recordings.</w:t>
            </w:r>
          </w:p>
          <w:p w14:paraId="5A698752" w14:textId="73681D80" w:rsidR="00355D5A" w:rsidRDefault="001117AE" w:rsidP="00927E53">
            <w:pPr>
              <w:ind w:left="619" w:hanging="259"/>
              <w:contextualSpacing/>
              <w:rPr>
                <w:color w:val="002060"/>
              </w:rPr>
            </w:pPr>
            <w:sdt>
              <w:sdtPr>
                <w:rPr>
                  <w:rFonts w:cstheme="minorHAnsi"/>
                  <w:b/>
                  <w:color w:val="002060"/>
                </w:rPr>
                <w:id w:val="678540428"/>
                <w14:checkbox>
                  <w14:checked w14:val="1"/>
                  <w14:checkedState w14:val="2612" w14:font="MS Gothic"/>
                  <w14:uncheckedState w14:val="2610" w14:font="MS Gothic"/>
                </w14:checkbox>
              </w:sdtPr>
              <w:sdtEndPr/>
              <w:sdtContent>
                <w:r w:rsidR="00497AE9">
                  <w:rPr>
                    <w:rFonts w:ascii="MS Gothic" w:eastAsia="MS Gothic" w:hAnsi="MS Gothic" w:cstheme="minorHAnsi" w:hint="eastAsia"/>
                    <w:b/>
                    <w:color w:val="002060"/>
                  </w:rPr>
                  <w:t>☒</w:t>
                </w:r>
              </w:sdtContent>
            </w:sdt>
            <w:r w:rsidR="00781008" w:rsidRPr="0036329E">
              <w:rPr>
                <w:color w:val="002060"/>
              </w:rPr>
              <w:t xml:space="preserve"> Offering a way to stop and resume later to the online activity if privacy is compromised</w:t>
            </w:r>
            <w:r w:rsidR="005016E5">
              <w:rPr>
                <w:color w:val="002060"/>
              </w:rPr>
              <w:t>.</w:t>
            </w:r>
          </w:p>
          <w:p w14:paraId="1F0E27A5" w14:textId="0ED69D9F" w:rsidR="00781008" w:rsidRPr="0036329E" w:rsidRDefault="001117AE" w:rsidP="00927E53">
            <w:pPr>
              <w:ind w:left="619" w:hanging="259"/>
              <w:contextualSpacing/>
              <w:rPr>
                <w:color w:val="002060"/>
              </w:rPr>
            </w:pPr>
            <w:sdt>
              <w:sdtPr>
                <w:rPr>
                  <w:rFonts w:cstheme="minorHAnsi"/>
                  <w:b/>
                  <w:color w:val="002060"/>
                </w:rPr>
                <w:id w:val="-822343122"/>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Other</w:t>
            </w:r>
            <w:r w:rsidR="00781008" w:rsidRPr="0036329E">
              <w:rPr>
                <w:rFonts w:cstheme="minorHAnsi"/>
                <w:color w:val="002060"/>
              </w:rPr>
              <w:t xml:space="preserve">, </w:t>
            </w:r>
            <w:r w:rsidR="00781008" w:rsidRPr="0036329E">
              <w:rPr>
                <w:rFonts w:cstheme="minorHAnsi"/>
                <w:i/>
                <w:color w:val="002060"/>
              </w:rPr>
              <w:t>please specify</w:t>
            </w:r>
            <w:r w:rsidR="00781008" w:rsidRPr="0036329E">
              <w:rPr>
                <w:rFonts w:cstheme="minorHAnsi"/>
                <w:color w:val="002060"/>
              </w:rPr>
              <w:t xml:space="preserve">: </w:t>
            </w:r>
            <w:sdt>
              <w:sdtPr>
                <w:rPr>
                  <w:rFonts w:cstheme="minorHAnsi"/>
                  <w:color w:val="002060"/>
                </w:rPr>
                <w:id w:val="-921186708"/>
                <w:placeholder>
                  <w:docPart w:val="D7577312462A40D4B03BDD4686B6C416"/>
                </w:placeholder>
                <w:showingPlcHdr/>
              </w:sdtPr>
              <w:sdtEndPr/>
              <w:sdtContent>
                <w:r w:rsidR="00781008" w:rsidRPr="0036329E">
                  <w:rPr>
                    <w:rStyle w:val="PlaceholderText"/>
                    <w:color w:val="002060"/>
                  </w:rPr>
                  <w:t>Click or tap here to enter text.</w:t>
                </w:r>
              </w:sdtContent>
            </w:sdt>
          </w:p>
          <w:p w14:paraId="7D139545" w14:textId="77777777" w:rsidR="00781008" w:rsidRPr="0036329E" w:rsidRDefault="00781008" w:rsidP="00872EA5">
            <w:pPr>
              <w:contextualSpacing/>
              <w:rPr>
                <w:color w:val="002060"/>
              </w:rPr>
            </w:pPr>
          </w:p>
          <w:p w14:paraId="1A5F5BD3" w14:textId="77777777" w:rsidR="00355D5A" w:rsidRDefault="00781008">
            <w:pPr>
              <w:ind w:left="360"/>
              <w:contextualSpacing/>
              <w:rPr>
                <w:b/>
                <w:bCs/>
                <w:color w:val="002060"/>
              </w:rPr>
            </w:pPr>
            <w:r w:rsidRPr="0036329E">
              <w:rPr>
                <w:b/>
                <w:bCs/>
                <w:color w:val="002060"/>
              </w:rPr>
              <w:t xml:space="preserve">In-person or remote group </w:t>
            </w:r>
            <w:r w:rsidR="0071583C" w:rsidRPr="0036329E">
              <w:rPr>
                <w:b/>
                <w:bCs/>
                <w:color w:val="002060"/>
              </w:rPr>
              <w:t xml:space="preserve">interactions or interventions </w:t>
            </w:r>
            <w:r w:rsidRPr="0036329E">
              <w:rPr>
                <w:b/>
                <w:bCs/>
                <w:color w:val="002060"/>
              </w:rPr>
              <w:t>(e.g. focus groups, group surveys, or family interactions):</w:t>
            </w:r>
          </w:p>
          <w:p w14:paraId="32CB9B88" w14:textId="77777777" w:rsidR="00355D5A" w:rsidRDefault="001117AE" w:rsidP="00927E53">
            <w:pPr>
              <w:ind w:left="619" w:hanging="259"/>
              <w:contextualSpacing/>
              <w:rPr>
                <w:color w:val="002060"/>
              </w:rPr>
            </w:pPr>
            <w:sdt>
              <w:sdtPr>
                <w:rPr>
                  <w:rFonts w:cstheme="minorHAnsi"/>
                  <w:b/>
                  <w:color w:val="002060"/>
                </w:rPr>
                <w:id w:val="1873190587"/>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Discussing the importance of not talking outside the group about what other people say during the group activities.</w:t>
            </w:r>
          </w:p>
          <w:p w14:paraId="005AD90C" w14:textId="70665370" w:rsidR="00355D5A" w:rsidRDefault="001117AE" w:rsidP="00927E53">
            <w:pPr>
              <w:ind w:left="619" w:hanging="259"/>
              <w:contextualSpacing/>
              <w:rPr>
                <w:color w:val="002060"/>
              </w:rPr>
            </w:pPr>
            <w:sdt>
              <w:sdtPr>
                <w:rPr>
                  <w:rFonts w:cstheme="minorHAnsi"/>
                  <w:b/>
                  <w:color w:val="002060"/>
                </w:rPr>
                <w:id w:val="1064685180"/>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Encouraging participants to use a pseudonym or limit the use of names or other details during the group activity</w:t>
            </w:r>
            <w:r w:rsidR="005016E5">
              <w:rPr>
                <w:color w:val="002060"/>
              </w:rPr>
              <w:t>.</w:t>
            </w:r>
          </w:p>
          <w:p w14:paraId="3D44EDF9" w14:textId="0F1ECF4C" w:rsidR="00355D5A" w:rsidRDefault="001117AE" w:rsidP="00927E53">
            <w:pPr>
              <w:ind w:left="619" w:hanging="259"/>
              <w:contextualSpacing/>
              <w:rPr>
                <w:color w:val="002060"/>
              </w:rPr>
            </w:pPr>
            <w:sdt>
              <w:sdtPr>
                <w:rPr>
                  <w:rFonts w:cstheme="minorHAnsi"/>
                  <w:b/>
                  <w:color w:val="002060"/>
                </w:rPr>
                <w:id w:val="-1496566051"/>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rFonts w:cstheme="minorHAnsi"/>
                <w:bCs/>
                <w:color w:val="002060"/>
              </w:rPr>
              <w:t>Asking</w:t>
            </w:r>
            <w:r w:rsidR="00781008" w:rsidRPr="0036329E">
              <w:rPr>
                <w:color w:val="002060"/>
              </w:rPr>
              <w:t xml:space="preserve"> everyone in a public group setting (e.g. classrooms, workshops) to turn something in (blank or filled) so participants do not have to self-identify when turning in materials</w:t>
            </w:r>
            <w:r w:rsidR="005016E5">
              <w:rPr>
                <w:color w:val="002060"/>
              </w:rPr>
              <w:t>.</w:t>
            </w:r>
          </w:p>
          <w:p w14:paraId="16951FEC" w14:textId="77777777" w:rsidR="00355D5A" w:rsidRDefault="001117AE" w:rsidP="00927E53">
            <w:pPr>
              <w:ind w:left="619" w:hanging="259"/>
              <w:contextualSpacing/>
              <w:rPr>
                <w:color w:val="002060"/>
              </w:rPr>
            </w:pPr>
            <w:sdt>
              <w:sdtPr>
                <w:rPr>
                  <w:rFonts w:cstheme="minorHAnsi"/>
                  <w:b/>
                  <w:color w:val="002060"/>
                </w:rPr>
                <w:id w:val="2088265783"/>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rFonts w:cstheme="minorHAnsi"/>
                <w:bCs/>
                <w:color w:val="002060"/>
              </w:rPr>
              <w:t>Documents will be collected</w:t>
            </w:r>
            <w:r w:rsidR="00781008" w:rsidRPr="0036329E">
              <w:rPr>
                <w:color w:val="002060"/>
              </w:rPr>
              <w:t xml:space="preserve"> in a box, envelope, etc</w:t>
            </w:r>
            <w:r w:rsidR="004155C7">
              <w:rPr>
                <w:color w:val="002060"/>
              </w:rPr>
              <w:t>.</w:t>
            </w:r>
            <w:r w:rsidR="00781008" w:rsidRPr="0036329E">
              <w:rPr>
                <w:color w:val="002060"/>
              </w:rPr>
              <w:t xml:space="preserve"> to ensure others cannot see responses. </w:t>
            </w:r>
          </w:p>
          <w:p w14:paraId="00B12E3D" w14:textId="4E25AE1B" w:rsidR="00781008" w:rsidRPr="0036329E" w:rsidRDefault="001117AE" w:rsidP="00927E53">
            <w:pPr>
              <w:ind w:left="619" w:hanging="259"/>
              <w:contextualSpacing/>
              <w:rPr>
                <w:color w:val="002060"/>
              </w:rPr>
            </w:pPr>
            <w:sdt>
              <w:sdtPr>
                <w:rPr>
                  <w:rFonts w:cstheme="minorHAnsi"/>
                  <w:b/>
                  <w:color w:val="002060"/>
                </w:rPr>
                <w:id w:val="1027142221"/>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Other</w:t>
            </w:r>
            <w:r w:rsidR="00781008" w:rsidRPr="0036329E">
              <w:rPr>
                <w:rFonts w:cstheme="minorHAnsi"/>
                <w:color w:val="002060"/>
              </w:rPr>
              <w:t xml:space="preserve">, </w:t>
            </w:r>
            <w:r w:rsidR="00781008" w:rsidRPr="0036329E">
              <w:rPr>
                <w:rFonts w:cstheme="minorHAnsi"/>
                <w:i/>
                <w:color w:val="002060"/>
              </w:rPr>
              <w:t>please specify</w:t>
            </w:r>
            <w:r w:rsidR="00781008" w:rsidRPr="0036329E">
              <w:rPr>
                <w:rFonts w:cstheme="minorHAnsi"/>
                <w:color w:val="002060"/>
              </w:rPr>
              <w:t xml:space="preserve">: </w:t>
            </w:r>
            <w:sdt>
              <w:sdtPr>
                <w:rPr>
                  <w:rFonts w:cstheme="minorHAnsi"/>
                  <w:color w:val="002060"/>
                </w:rPr>
                <w:id w:val="-788282705"/>
                <w:placeholder>
                  <w:docPart w:val="69FDCD5682FE49AEB8D790979CC7A656"/>
                </w:placeholder>
                <w:showingPlcHdr/>
              </w:sdtPr>
              <w:sdtEndPr/>
              <w:sdtContent>
                <w:r w:rsidR="00781008" w:rsidRPr="0036329E">
                  <w:rPr>
                    <w:rStyle w:val="PlaceholderText"/>
                    <w:color w:val="002060"/>
                  </w:rPr>
                  <w:t>Click or tap here to enter text.</w:t>
                </w:r>
              </w:sdtContent>
            </w:sdt>
          </w:p>
          <w:p w14:paraId="5AC406E3" w14:textId="77777777" w:rsidR="00781008" w:rsidRPr="0036329E" w:rsidRDefault="00781008" w:rsidP="00872EA5">
            <w:pPr>
              <w:contextualSpacing/>
              <w:rPr>
                <w:color w:val="002060"/>
              </w:rPr>
            </w:pPr>
          </w:p>
          <w:p w14:paraId="1A4F04AB" w14:textId="7F4E0C37" w:rsidR="00355D5A" w:rsidRDefault="00781008">
            <w:pPr>
              <w:ind w:left="360"/>
              <w:contextualSpacing/>
              <w:rPr>
                <w:b/>
                <w:bCs/>
                <w:color w:val="002060"/>
              </w:rPr>
            </w:pPr>
            <w:r w:rsidRPr="0036329E">
              <w:rPr>
                <w:b/>
                <w:bCs/>
                <w:color w:val="002060"/>
              </w:rPr>
              <w:t>Communicating with participants via phone, email, text, or mail (including scheduling, follow-up, etc</w:t>
            </w:r>
            <w:r w:rsidR="004155C7">
              <w:rPr>
                <w:b/>
                <w:bCs/>
                <w:color w:val="002060"/>
              </w:rPr>
              <w:t>.</w:t>
            </w:r>
            <w:r w:rsidRPr="0036329E">
              <w:rPr>
                <w:b/>
                <w:bCs/>
                <w:color w:val="002060"/>
              </w:rPr>
              <w:t>):</w:t>
            </w:r>
          </w:p>
          <w:p w14:paraId="0E285F1F" w14:textId="3559C334" w:rsidR="00355D5A" w:rsidRDefault="001117AE" w:rsidP="00927E53">
            <w:pPr>
              <w:ind w:left="619" w:hanging="259"/>
              <w:contextualSpacing/>
              <w:rPr>
                <w:color w:val="002060"/>
              </w:rPr>
            </w:pPr>
            <w:sdt>
              <w:sdtPr>
                <w:rPr>
                  <w:rFonts w:cstheme="minorHAnsi"/>
                  <w:b/>
                  <w:color w:val="002060"/>
                </w:rPr>
                <w:id w:val="-649136832"/>
                <w14:checkbox>
                  <w14:checked w14:val="0"/>
                  <w14:checkedState w14:val="2612" w14:font="MS Gothic"/>
                  <w14:uncheckedState w14:val="2610" w14:font="MS Gothic"/>
                </w14:checkbox>
              </w:sdtPr>
              <w:sdtEndPr/>
              <w:sdtContent>
                <w:r w:rsidR="00AC2480">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Leaving/sending generic messages, emails, or letters that avoid using study and participant identifiers, such as names, clinics, study topics, etc.</w:t>
            </w:r>
          </w:p>
          <w:p w14:paraId="389D17A8" w14:textId="009DB63B" w:rsidR="00355D5A" w:rsidRDefault="001117AE" w:rsidP="00927E53">
            <w:pPr>
              <w:ind w:left="619" w:hanging="259"/>
              <w:contextualSpacing/>
              <w:rPr>
                <w:color w:val="002060"/>
              </w:rPr>
            </w:pPr>
            <w:sdt>
              <w:sdtPr>
                <w:rPr>
                  <w:rFonts w:cstheme="minorHAnsi"/>
                  <w:b/>
                  <w:color w:val="002060"/>
                </w:rPr>
                <w:id w:val="277456277"/>
                <w14:checkbox>
                  <w14:checked w14:val="1"/>
                  <w14:checkedState w14:val="2612" w14:font="MS Gothic"/>
                  <w14:uncheckedState w14:val="2610" w14:font="MS Gothic"/>
                </w14:checkbox>
              </w:sdtPr>
              <w:sdtEndPr/>
              <w:sdtContent>
                <w:r w:rsidR="00AC2480">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Obtaining permission prior to leaving voicemails or sending letters, emails, or text messages.</w:t>
            </w:r>
          </w:p>
          <w:p w14:paraId="5F4E12F6" w14:textId="7A09286D" w:rsidR="00355D5A" w:rsidRDefault="001117AE" w:rsidP="00927E53">
            <w:pPr>
              <w:ind w:left="619" w:hanging="259"/>
              <w:contextualSpacing/>
              <w:rPr>
                <w:color w:val="002060"/>
              </w:rPr>
            </w:pPr>
            <w:sdt>
              <w:sdtPr>
                <w:rPr>
                  <w:rFonts w:cstheme="minorHAnsi"/>
                  <w:b/>
                  <w:color w:val="002060"/>
                </w:rPr>
                <w:id w:val="161286160"/>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Using generic return addresses, labels, or document headers that do</w:t>
            </w:r>
            <w:r w:rsidR="007121D3">
              <w:rPr>
                <w:color w:val="002060"/>
              </w:rPr>
              <w:t xml:space="preserve"> </w:t>
            </w:r>
            <w:r w:rsidR="00781008" w:rsidRPr="0036329E">
              <w:rPr>
                <w:color w:val="002060"/>
              </w:rPr>
              <w:t>n</w:t>
            </w:r>
            <w:r w:rsidR="007121D3">
              <w:rPr>
                <w:color w:val="002060"/>
              </w:rPr>
              <w:t>o</w:t>
            </w:r>
            <w:r w:rsidR="00781008" w:rsidRPr="0036329E">
              <w:rPr>
                <w:color w:val="002060"/>
              </w:rPr>
              <w:t>t suggest a research topic, lab, or department.</w:t>
            </w:r>
          </w:p>
          <w:p w14:paraId="19BD1F35" w14:textId="77777777" w:rsidR="00355D5A" w:rsidRDefault="001117AE" w:rsidP="00927E53">
            <w:pPr>
              <w:ind w:left="619" w:hanging="259"/>
              <w:contextualSpacing/>
              <w:rPr>
                <w:color w:val="002060"/>
              </w:rPr>
            </w:pPr>
            <w:sdt>
              <w:sdtPr>
                <w:rPr>
                  <w:rFonts w:cstheme="minorHAnsi"/>
                  <w:b/>
                  <w:color w:val="002060"/>
                </w:rPr>
                <w:id w:val="1217016614"/>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Removing participant identifiers and study topics from voicemails, letters, emails, or text messages.</w:t>
            </w:r>
          </w:p>
          <w:p w14:paraId="128B4799" w14:textId="16536E5A" w:rsidR="00781008" w:rsidRPr="0036329E" w:rsidRDefault="001117AE" w:rsidP="00927E53">
            <w:pPr>
              <w:ind w:left="619" w:hanging="259"/>
              <w:contextualSpacing/>
              <w:rPr>
                <w:color w:val="002060"/>
              </w:rPr>
            </w:pPr>
            <w:sdt>
              <w:sdtPr>
                <w:rPr>
                  <w:rFonts w:cstheme="minorHAnsi"/>
                  <w:b/>
                  <w:color w:val="002060"/>
                </w:rPr>
                <w:id w:val="1752154416"/>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Other</w:t>
            </w:r>
            <w:r w:rsidR="00781008" w:rsidRPr="0036329E">
              <w:rPr>
                <w:rFonts w:cstheme="minorHAnsi"/>
                <w:color w:val="002060"/>
              </w:rPr>
              <w:t xml:space="preserve">, </w:t>
            </w:r>
            <w:r w:rsidR="00781008" w:rsidRPr="0036329E">
              <w:rPr>
                <w:rFonts w:cstheme="minorHAnsi"/>
                <w:i/>
                <w:color w:val="002060"/>
              </w:rPr>
              <w:t>please specify</w:t>
            </w:r>
            <w:r w:rsidR="00781008" w:rsidRPr="0036329E">
              <w:rPr>
                <w:rFonts w:cstheme="minorHAnsi"/>
                <w:color w:val="002060"/>
              </w:rPr>
              <w:t xml:space="preserve">: </w:t>
            </w:r>
            <w:sdt>
              <w:sdtPr>
                <w:rPr>
                  <w:rFonts w:cstheme="minorHAnsi"/>
                  <w:color w:val="002060"/>
                </w:rPr>
                <w:id w:val="-1415710047"/>
                <w:placeholder>
                  <w:docPart w:val="282F2B9545A34C31857B2FD65D036CA9"/>
                </w:placeholder>
                <w:showingPlcHdr/>
              </w:sdtPr>
              <w:sdtEndPr/>
              <w:sdtContent>
                <w:r w:rsidR="00781008" w:rsidRPr="0036329E">
                  <w:rPr>
                    <w:rStyle w:val="PlaceholderText"/>
                    <w:color w:val="002060"/>
                  </w:rPr>
                  <w:t>Click or tap here to enter text.</w:t>
                </w:r>
              </w:sdtContent>
            </w:sdt>
          </w:p>
          <w:p w14:paraId="0446786D" w14:textId="77777777" w:rsidR="00781008" w:rsidRPr="0036329E" w:rsidRDefault="00781008" w:rsidP="00872EA5">
            <w:pPr>
              <w:contextualSpacing/>
              <w:rPr>
                <w:color w:val="002060"/>
              </w:rPr>
            </w:pPr>
          </w:p>
          <w:p w14:paraId="7AEAFDF0" w14:textId="27F29BBF" w:rsidR="00355D5A" w:rsidRDefault="00781008">
            <w:pPr>
              <w:ind w:left="360"/>
              <w:contextualSpacing/>
              <w:rPr>
                <w:b/>
                <w:bCs/>
                <w:color w:val="002060"/>
              </w:rPr>
            </w:pPr>
            <w:r w:rsidRPr="0036329E">
              <w:rPr>
                <w:b/>
                <w:bCs/>
                <w:color w:val="002060"/>
              </w:rPr>
              <w:t>Analyzing and disseminating data (</w:t>
            </w:r>
            <w:r w:rsidR="007121D3">
              <w:rPr>
                <w:b/>
                <w:bCs/>
                <w:color w:val="002060"/>
              </w:rPr>
              <w:t>r</w:t>
            </w:r>
            <w:r w:rsidRPr="0036329E">
              <w:rPr>
                <w:b/>
                <w:bCs/>
                <w:color w:val="002060"/>
              </w:rPr>
              <w:t>equired for all studies)</w:t>
            </w:r>
          </w:p>
          <w:p w14:paraId="08ADCE44" w14:textId="3BDCB1E7" w:rsidR="00355D5A" w:rsidRDefault="001117AE" w:rsidP="00927E53">
            <w:pPr>
              <w:ind w:left="619" w:hanging="259"/>
              <w:contextualSpacing/>
              <w:rPr>
                <w:color w:val="002060"/>
              </w:rPr>
            </w:pPr>
            <w:sdt>
              <w:sdtPr>
                <w:rPr>
                  <w:rFonts w:cstheme="minorHAnsi"/>
                  <w:b/>
                  <w:color w:val="002060"/>
                </w:rPr>
                <w:id w:val="49354797"/>
                <w14:checkbox>
                  <w14:checked w14:val="1"/>
                  <w14:checkedState w14:val="2612" w14:font="MS Gothic"/>
                  <w14:uncheckedState w14:val="2610" w14:font="MS Gothic"/>
                </w14:checkbox>
              </w:sdtPr>
              <w:sdtEndPr/>
              <w:sdtContent>
                <w:r w:rsidR="005A1225">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Only publishing or presenting aggregate data or results (i.e. no individual-level information published or shared outside the research team).</w:t>
            </w:r>
          </w:p>
          <w:p w14:paraId="3B5DB573" w14:textId="04CC9ABD" w:rsidR="00355D5A" w:rsidRDefault="001117AE" w:rsidP="00927E53">
            <w:pPr>
              <w:ind w:left="619" w:hanging="259"/>
              <w:contextualSpacing/>
              <w:rPr>
                <w:color w:val="002060"/>
              </w:rPr>
            </w:pPr>
            <w:sdt>
              <w:sdtPr>
                <w:rPr>
                  <w:rFonts w:cstheme="minorHAnsi"/>
                  <w:b/>
                  <w:color w:val="002060"/>
                </w:rPr>
                <w:id w:val="-1785180079"/>
                <w14:checkbox>
                  <w14:checked w14:val="1"/>
                  <w14:checkedState w14:val="2612" w14:font="MS Gothic"/>
                  <w14:uncheckedState w14:val="2610" w14:font="MS Gothic"/>
                </w14:checkbox>
              </w:sdtPr>
              <w:sdtEndPr/>
              <w:sdtContent>
                <w:r w:rsidR="005A1225">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Analyzing data in a private space by limiting people around to only study staff, closing doors, and wearing headphones.</w:t>
            </w:r>
          </w:p>
          <w:p w14:paraId="46F1B357" w14:textId="43B6F2B8" w:rsidR="00355D5A" w:rsidRDefault="001117AE" w:rsidP="00927E53">
            <w:pPr>
              <w:ind w:left="619" w:hanging="259"/>
              <w:contextualSpacing/>
              <w:rPr>
                <w:color w:val="002060"/>
              </w:rPr>
            </w:pPr>
            <w:sdt>
              <w:sdtPr>
                <w:rPr>
                  <w:rFonts w:cstheme="minorHAnsi"/>
                  <w:b/>
                  <w:color w:val="002060"/>
                </w:rPr>
                <w:id w:val="936722390"/>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Permanently blurring, hiding, or redacting any identifiable features (faces, tattoos, birthmarks, etc</w:t>
            </w:r>
            <w:r w:rsidR="007121D3">
              <w:rPr>
                <w:color w:val="002060"/>
              </w:rPr>
              <w:t>.</w:t>
            </w:r>
            <w:r w:rsidR="00781008" w:rsidRPr="0036329E">
              <w:rPr>
                <w:color w:val="002060"/>
              </w:rPr>
              <w:t>) before analyzing data.</w:t>
            </w:r>
          </w:p>
          <w:p w14:paraId="26131AFB" w14:textId="48FD5F55" w:rsidR="00355D5A" w:rsidRDefault="001117AE" w:rsidP="00927E53">
            <w:pPr>
              <w:ind w:left="619" w:hanging="259"/>
              <w:contextualSpacing/>
              <w:rPr>
                <w:color w:val="002060"/>
              </w:rPr>
            </w:pPr>
            <w:sdt>
              <w:sdtPr>
                <w:rPr>
                  <w:rFonts w:cstheme="minorHAnsi"/>
                  <w:b/>
                  <w:color w:val="002060"/>
                </w:rPr>
                <w:id w:val="1408264200"/>
                <w14:checkbox>
                  <w14:checked w14:val="1"/>
                  <w14:checkedState w14:val="2612" w14:font="MS Gothic"/>
                  <w14:uncheckedState w14:val="2610" w14:font="MS Gothic"/>
                </w14:checkbox>
              </w:sdtPr>
              <w:sdtEndPr/>
              <w:sdtContent>
                <w:r w:rsidR="005A1225">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 xml:space="preserve">Removing any direct and indirect identifiers from any transcripts or </w:t>
            </w:r>
            <w:r w:rsidR="007121D3" w:rsidRPr="0036329E">
              <w:rPr>
                <w:color w:val="002060"/>
              </w:rPr>
              <w:t>open-ended</w:t>
            </w:r>
            <w:r w:rsidR="00781008" w:rsidRPr="0036329E">
              <w:rPr>
                <w:color w:val="002060"/>
              </w:rPr>
              <w:t xml:space="preserve"> responses before analysis begins.</w:t>
            </w:r>
          </w:p>
          <w:p w14:paraId="5F16F26C" w14:textId="16D28A5F" w:rsidR="00ED2295" w:rsidRPr="0036329E" w:rsidRDefault="001117AE" w:rsidP="00927E53">
            <w:pPr>
              <w:ind w:left="619" w:hanging="259"/>
              <w:contextualSpacing/>
              <w:rPr>
                <w:rFonts w:cstheme="minorHAnsi"/>
                <w:color w:val="002060"/>
              </w:rPr>
            </w:pPr>
            <w:sdt>
              <w:sdtPr>
                <w:rPr>
                  <w:rFonts w:cstheme="minorHAnsi"/>
                  <w:b/>
                  <w:color w:val="002060"/>
                </w:rPr>
                <w:id w:val="4413925"/>
                <w14:checkbox>
                  <w14:checked w14:val="0"/>
                  <w14:checkedState w14:val="2612" w14:font="MS Gothic"/>
                  <w14:uncheckedState w14:val="2610" w14:font="MS Gothic"/>
                </w14:checkbox>
              </w:sdtPr>
              <w:sdtEndPr/>
              <w:sdtContent>
                <w:r w:rsidR="00781008" w:rsidRPr="0036329E">
                  <w:rPr>
                    <w:rFonts w:ascii="MS Gothic" w:eastAsia="MS Gothic" w:hAnsi="MS Gothic" w:cstheme="minorHAnsi" w:hint="eastAsia"/>
                    <w:b/>
                    <w:color w:val="002060"/>
                  </w:rPr>
                  <w:t>☐</w:t>
                </w:r>
              </w:sdtContent>
            </w:sdt>
            <w:r w:rsidR="00781008" w:rsidRPr="0036329E">
              <w:rPr>
                <w:rFonts w:cstheme="minorHAnsi"/>
                <w:b/>
                <w:color w:val="002060"/>
              </w:rPr>
              <w:t xml:space="preserve"> </w:t>
            </w:r>
            <w:r w:rsidR="00781008" w:rsidRPr="0036329E">
              <w:rPr>
                <w:color w:val="002060"/>
              </w:rPr>
              <w:t>Other</w:t>
            </w:r>
            <w:r w:rsidR="00781008" w:rsidRPr="0036329E">
              <w:rPr>
                <w:rFonts w:cstheme="minorHAnsi"/>
                <w:color w:val="002060"/>
              </w:rPr>
              <w:t xml:space="preserve">, </w:t>
            </w:r>
            <w:r w:rsidR="00781008" w:rsidRPr="0036329E">
              <w:rPr>
                <w:rFonts w:cstheme="minorHAnsi"/>
                <w:i/>
                <w:color w:val="002060"/>
              </w:rPr>
              <w:t>please specify</w:t>
            </w:r>
            <w:r w:rsidR="00781008" w:rsidRPr="0036329E">
              <w:rPr>
                <w:rFonts w:cstheme="minorHAnsi"/>
                <w:color w:val="002060"/>
              </w:rPr>
              <w:t xml:space="preserve">: </w:t>
            </w:r>
            <w:sdt>
              <w:sdtPr>
                <w:rPr>
                  <w:rFonts w:cstheme="minorHAnsi"/>
                  <w:color w:val="002060"/>
                </w:rPr>
                <w:id w:val="127599298"/>
                <w:placeholder>
                  <w:docPart w:val="EC571350923F4AAEA90F0BF070362D1B"/>
                </w:placeholder>
                <w:showingPlcHdr/>
              </w:sdtPr>
              <w:sdtEndPr/>
              <w:sdtContent>
                <w:r w:rsidR="00781008" w:rsidRPr="0036329E">
                  <w:rPr>
                    <w:rStyle w:val="PlaceholderText"/>
                    <w:color w:val="002060"/>
                  </w:rPr>
                  <w:t>Click or tap here to enter text.</w:t>
                </w:r>
              </w:sdtContent>
            </w:sdt>
            <w:commentRangeEnd w:id="11"/>
            <w:r w:rsidR="007D320F">
              <w:rPr>
                <w:rStyle w:val="CommentReference"/>
              </w:rPr>
              <w:commentReference w:id="11"/>
            </w:r>
          </w:p>
          <w:p w14:paraId="0F20F84B" w14:textId="544DBDED" w:rsidR="00C61EF5" w:rsidRPr="0036329E" w:rsidRDefault="00C61EF5" w:rsidP="00872EA5">
            <w:pPr>
              <w:tabs>
                <w:tab w:val="left" w:pos="0"/>
              </w:tabs>
              <w:contextualSpacing/>
              <w:rPr>
                <w:rFonts w:cstheme="minorHAnsi"/>
                <w:b/>
                <w:bCs/>
                <w:color w:val="002060"/>
              </w:rPr>
            </w:pPr>
          </w:p>
        </w:tc>
      </w:tr>
    </w:tbl>
    <w:p w14:paraId="59C493A3" w14:textId="77777777" w:rsidR="003168F6" w:rsidRPr="000E367A" w:rsidRDefault="003168F6" w:rsidP="000E367A">
      <w:pPr>
        <w:spacing w:after="0" w:line="240" w:lineRule="auto"/>
        <w:rPr>
          <w:rFonts w:cstheme="minorHAnsi"/>
          <w:color w:val="002060"/>
        </w:rPr>
      </w:pPr>
    </w:p>
    <w:p w14:paraId="31BD35BE" w14:textId="5B0FABAF" w:rsidR="00FC6C0A" w:rsidRDefault="00FC6C0A" w:rsidP="00355D5A">
      <w:pPr>
        <w:pStyle w:val="Heading2"/>
      </w:pPr>
      <w:r w:rsidRPr="4F82B225">
        <w:t xml:space="preserve">DISSEMINATION </w:t>
      </w:r>
      <w:r w:rsidR="00C65642" w:rsidRPr="4F82B225">
        <w:t>AND FUTURE USES</w:t>
      </w:r>
      <w:r w:rsidR="00A2538E" w:rsidRPr="4F82B225">
        <w:t xml:space="preserve"> OF DATA</w:t>
      </w:r>
    </w:p>
    <w:p w14:paraId="0E47B47F" w14:textId="77777777" w:rsidR="000E367A" w:rsidRPr="00580270" w:rsidRDefault="000E367A" w:rsidP="00927E53">
      <w:pPr>
        <w:keepNext/>
        <w:tabs>
          <w:tab w:val="left" w:pos="0"/>
        </w:tabs>
        <w:spacing w:after="0"/>
        <w:rPr>
          <w:rFonts w:cstheme="minorHAnsi"/>
          <w:b/>
          <w:color w:val="002060"/>
        </w:rPr>
      </w:pPr>
    </w:p>
    <w:tbl>
      <w:tblPr>
        <w:tblStyle w:val="TableGrid"/>
        <w:tblW w:w="10075" w:type="dxa"/>
        <w:tblLook w:val="04A0" w:firstRow="1" w:lastRow="0" w:firstColumn="1" w:lastColumn="0" w:noHBand="0" w:noVBand="1"/>
      </w:tblPr>
      <w:tblGrid>
        <w:gridCol w:w="10075"/>
      </w:tblGrid>
      <w:tr w:rsidR="0036329E" w:rsidRPr="0036329E" w14:paraId="34FE6D35" w14:textId="77777777" w:rsidTr="00927E53">
        <w:tc>
          <w:tcPr>
            <w:tcW w:w="10075" w:type="dxa"/>
          </w:tcPr>
          <w:p w14:paraId="3187A206" w14:textId="2E23D052" w:rsidR="00A84034" w:rsidRPr="0036329E" w:rsidRDefault="00FC6C0A" w:rsidP="00872EA5">
            <w:pPr>
              <w:tabs>
                <w:tab w:val="left" w:pos="0"/>
              </w:tabs>
              <w:contextualSpacing/>
              <w:rPr>
                <w:rFonts w:cstheme="minorHAnsi"/>
                <w:b/>
                <w:color w:val="002060"/>
              </w:rPr>
            </w:pPr>
            <w:r w:rsidRPr="0036329E">
              <w:rPr>
                <w:rFonts w:cstheme="minorHAnsi"/>
                <w:b/>
                <w:color w:val="002060"/>
              </w:rPr>
              <w:t>Will any identifiers</w:t>
            </w:r>
            <w:r w:rsidR="000C690B" w:rsidRPr="0036329E">
              <w:rPr>
                <w:rFonts w:cstheme="minorHAnsi"/>
                <w:b/>
                <w:color w:val="002060"/>
              </w:rPr>
              <w:t xml:space="preserve"> (including audio or video recordings and photographs)</w:t>
            </w:r>
            <w:r w:rsidRPr="0036329E">
              <w:rPr>
                <w:rFonts w:cstheme="minorHAnsi"/>
                <w:b/>
                <w:color w:val="002060"/>
              </w:rPr>
              <w:t xml:space="preserve"> be published, shared, or otherwise disseminated?</w:t>
            </w:r>
            <w:r w:rsidR="008303E2" w:rsidRPr="0036329E">
              <w:rPr>
                <w:rFonts w:cstheme="minorHAnsi"/>
                <w:b/>
                <w:color w:val="002060"/>
              </w:rPr>
              <w:t xml:space="preserve"> </w:t>
            </w:r>
          </w:p>
          <w:p w14:paraId="45AD8072" w14:textId="678DD0D7" w:rsidR="00FC6C0A" w:rsidRPr="0036329E" w:rsidRDefault="001117AE" w:rsidP="00872EA5">
            <w:pPr>
              <w:tabs>
                <w:tab w:val="left" w:pos="0"/>
              </w:tabs>
              <w:contextualSpacing/>
              <w:rPr>
                <w:rFonts w:cstheme="minorHAnsi"/>
                <w:color w:val="002060"/>
              </w:rPr>
            </w:pPr>
            <w:sdt>
              <w:sdtPr>
                <w:rPr>
                  <w:rFonts w:cstheme="minorHAnsi"/>
                  <w:b/>
                  <w:color w:val="002060"/>
                </w:rPr>
                <w:id w:val="-1876377462"/>
                <w14:checkbox>
                  <w14:checked w14:val="0"/>
                  <w14:checkedState w14:val="2612" w14:font="MS Gothic"/>
                  <w14:uncheckedState w14:val="2610" w14:font="MS Gothic"/>
                </w14:checkbox>
              </w:sdtPr>
              <w:sdtEndPr/>
              <w:sdtContent>
                <w:r w:rsidR="003908FA" w:rsidRPr="0036329E">
                  <w:rPr>
                    <w:rFonts w:ascii="MS Gothic" w:eastAsia="MS Gothic" w:hAnsi="MS Gothic" w:cstheme="minorHAnsi" w:hint="eastAsia"/>
                    <w:b/>
                    <w:color w:val="002060"/>
                  </w:rPr>
                  <w:t>☐</w:t>
                </w:r>
              </w:sdtContent>
            </w:sdt>
            <w:r w:rsidR="00A84034" w:rsidRPr="0036329E">
              <w:rPr>
                <w:rFonts w:cstheme="minorHAnsi"/>
                <w:b/>
                <w:color w:val="002060"/>
              </w:rPr>
              <w:t xml:space="preserve">  </w:t>
            </w:r>
            <w:r w:rsidR="00FC6C0A" w:rsidRPr="0036329E">
              <w:rPr>
                <w:rFonts w:cstheme="minorHAnsi"/>
                <w:color w:val="002060"/>
              </w:rPr>
              <w:t xml:space="preserve">Yes </w:t>
            </w:r>
            <w:r w:rsidR="00710DA0" w:rsidRPr="0036329E">
              <w:rPr>
                <w:rFonts w:cstheme="minorHAnsi"/>
                <w:color w:val="002060"/>
              </w:rPr>
              <w:t xml:space="preserve"> </w:t>
            </w:r>
            <w:sdt>
              <w:sdtPr>
                <w:rPr>
                  <w:rFonts w:cstheme="minorHAnsi"/>
                  <w:color w:val="002060"/>
                </w:rPr>
                <w:id w:val="-1793587354"/>
                <w14:checkbox>
                  <w14:checked w14:val="1"/>
                  <w14:checkedState w14:val="2612" w14:font="MS Gothic"/>
                  <w14:uncheckedState w14:val="2610" w14:font="MS Gothic"/>
                </w14:checkbox>
              </w:sdtPr>
              <w:sdtEndPr/>
              <w:sdtContent>
                <w:r w:rsidR="007D320F">
                  <w:rPr>
                    <w:rFonts w:ascii="MS Gothic" w:eastAsia="MS Gothic" w:hAnsi="MS Gothic" w:cstheme="minorHAnsi" w:hint="eastAsia"/>
                    <w:color w:val="002060"/>
                  </w:rPr>
                  <w:t>☒</w:t>
                </w:r>
              </w:sdtContent>
            </w:sdt>
            <w:r w:rsidR="00FC6C0A" w:rsidRPr="0036329E">
              <w:rPr>
                <w:rFonts w:cstheme="minorHAnsi"/>
                <w:b/>
                <w:color w:val="002060"/>
              </w:rPr>
              <w:t xml:space="preserve"> </w:t>
            </w:r>
            <w:r w:rsidR="00A84034" w:rsidRPr="0036329E">
              <w:rPr>
                <w:rFonts w:cstheme="minorHAnsi"/>
                <w:b/>
                <w:color w:val="002060"/>
              </w:rPr>
              <w:t xml:space="preserve"> </w:t>
            </w:r>
            <w:r w:rsidR="00FC6C0A" w:rsidRPr="0036329E">
              <w:rPr>
                <w:rFonts w:cstheme="minorHAnsi"/>
                <w:color w:val="002060"/>
              </w:rPr>
              <w:t xml:space="preserve">No </w:t>
            </w:r>
          </w:p>
          <w:p w14:paraId="4C4CA6A1" w14:textId="7928D854" w:rsidR="00A84034" w:rsidRPr="0036329E" w:rsidRDefault="00A84034" w:rsidP="00872EA5">
            <w:pPr>
              <w:tabs>
                <w:tab w:val="left" w:pos="0"/>
              </w:tabs>
              <w:contextualSpacing/>
              <w:rPr>
                <w:rFonts w:cstheme="minorHAnsi"/>
                <w:color w:val="002060"/>
              </w:rPr>
            </w:pPr>
          </w:p>
          <w:p w14:paraId="7CC39E87" w14:textId="18C7D782" w:rsidR="00710DA0" w:rsidRPr="0036329E" w:rsidRDefault="00FC6C0A" w:rsidP="00872EA5">
            <w:pPr>
              <w:tabs>
                <w:tab w:val="left" w:pos="0"/>
              </w:tabs>
              <w:contextualSpacing/>
              <w:rPr>
                <w:rFonts w:cstheme="minorHAnsi"/>
                <w:bCs/>
                <w:color w:val="002060"/>
              </w:rPr>
            </w:pPr>
            <w:r w:rsidRPr="0036329E">
              <w:rPr>
                <w:rFonts w:cstheme="minorHAnsi"/>
                <w:color w:val="002060"/>
              </w:rPr>
              <w:t xml:space="preserve">If yes, </w:t>
            </w:r>
            <w:r w:rsidR="00C56019" w:rsidRPr="0036329E">
              <w:rPr>
                <w:rFonts w:cstheme="minorHAnsi"/>
                <w:color w:val="002060"/>
              </w:rPr>
              <w:t xml:space="preserve">the </w:t>
            </w:r>
            <w:r w:rsidR="004C0ECA">
              <w:rPr>
                <w:rFonts w:cstheme="minorHAnsi"/>
                <w:color w:val="002060"/>
              </w:rPr>
              <w:t>participant information sheet</w:t>
            </w:r>
            <w:r w:rsidR="00C56019" w:rsidRPr="0036329E">
              <w:rPr>
                <w:rFonts w:cstheme="minorHAnsi"/>
                <w:color w:val="002060"/>
              </w:rPr>
              <w:t xml:space="preserve"> should provide the opportunity for the participant to opt-out of this, or explicitly</w:t>
            </w:r>
            <w:r w:rsidRPr="0036329E">
              <w:rPr>
                <w:rFonts w:cstheme="minorHAnsi"/>
                <w:color w:val="002060"/>
              </w:rPr>
              <w:t xml:space="preserve"> inform participants that it is required </w:t>
            </w:r>
            <w:proofErr w:type="gramStart"/>
            <w:r w:rsidRPr="0036329E">
              <w:rPr>
                <w:rFonts w:cstheme="minorHAnsi"/>
                <w:color w:val="002060"/>
              </w:rPr>
              <w:t>in order to</w:t>
            </w:r>
            <w:proofErr w:type="gramEnd"/>
            <w:r w:rsidRPr="0036329E">
              <w:rPr>
                <w:rFonts w:cstheme="minorHAnsi"/>
                <w:color w:val="002060"/>
              </w:rPr>
              <w:t xml:space="preserve"> participate in the study</w:t>
            </w:r>
            <w:r w:rsidR="00C56019" w:rsidRPr="0036329E">
              <w:rPr>
                <w:rFonts w:cstheme="minorHAnsi"/>
                <w:color w:val="002060"/>
              </w:rPr>
              <w:t>.</w:t>
            </w:r>
          </w:p>
          <w:p w14:paraId="2C257B78" w14:textId="2F9D5515" w:rsidR="00710DA0" w:rsidRPr="0036329E" w:rsidRDefault="00710DA0" w:rsidP="00872EA5">
            <w:pPr>
              <w:tabs>
                <w:tab w:val="left" w:pos="0"/>
              </w:tabs>
              <w:contextualSpacing/>
              <w:rPr>
                <w:rFonts w:cstheme="minorHAnsi"/>
                <w:b/>
                <w:color w:val="002060"/>
              </w:rPr>
            </w:pPr>
          </w:p>
        </w:tc>
      </w:tr>
      <w:tr w:rsidR="00FC6C0A" w:rsidRPr="0036329E" w14:paraId="13B06AEA" w14:textId="77777777" w:rsidTr="00927E53">
        <w:tc>
          <w:tcPr>
            <w:tcW w:w="10075" w:type="dxa"/>
          </w:tcPr>
          <w:p w14:paraId="0A6222C8" w14:textId="5F58A41F" w:rsidR="00C65642" w:rsidRPr="0036329E" w:rsidRDefault="00C65642" w:rsidP="00872EA5">
            <w:pPr>
              <w:spacing w:line="259" w:lineRule="auto"/>
              <w:contextualSpacing/>
              <w:rPr>
                <w:rFonts w:cstheme="minorHAnsi"/>
                <w:b/>
                <w:color w:val="002060"/>
              </w:rPr>
            </w:pPr>
            <w:r w:rsidRPr="0036329E">
              <w:rPr>
                <w:rFonts w:cstheme="minorHAnsi"/>
                <w:b/>
                <w:color w:val="002060"/>
              </w:rPr>
              <w:t xml:space="preserve">Will the individual or aggregate results </w:t>
            </w:r>
            <w:r w:rsidR="00D77C38" w:rsidRPr="0036329E">
              <w:rPr>
                <w:rFonts w:cstheme="minorHAnsi"/>
                <w:b/>
                <w:color w:val="002060"/>
              </w:rPr>
              <w:t xml:space="preserve">be returned </w:t>
            </w:r>
            <w:r w:rsidRPr="0036329E">
              <w:rPr>
                <w:rFonts w:cstheme="minorHAnsi"/>
                <w:b/>
                <w:color w:val="002060"/>
              </w:rPr>
              <w:t>to participants?</w:t>
            </w:r>
          </w:p>
          <w:p w14:paraId="76B5A8F8" w14:textId="614E356A" w:rsidR="00C65642" w:rsidRPr="0036329E" w:rsidRDefault="001117AE" w:rsidP="00872EA5">
            <w:pPr>
              <w:tabs>
                <w:tab w:val="left" w:pos="0"/>
              </w:tabs>
              <w:contextualSpacing/>
              <w:rPr>
                <w:rFonts w:cstheme="minorHAnsi"/>
                <w:color w:val="002060"/>
              </w:rPr>
            </w:pPr>
            <w:sdt>
              <w:sdtPr>
                <w:rPr>
                  <w:rFonts w:cstheme="minorHAnsi"/>
                  <w:b/>
                  <w:color w:val="002060"/>
                </w:rPr>
                <w:id w:val="1789157789"/>
                <w14:checkbox>
                  <w14:checked w14:val="0"/>
                  <w14:checkedState w14:val="2612" w14:font="MS Gothic"/>
                  <w14:uncheckedState w14:val="2610" w14:font="MS Gothic"/>
                </w14:checkbox>
              </w:sdtPr>
              <w:sdtEndPr/>
              <w:sdtContent>
                <w:r w:rsidR="00C65642" w:rsidRPr="0036329E">
                  <w:rPr>
                    <w:rFonts w:ascii="MS Gothic" w:eastAsia="MS Gothic" w:hAnsi="MS Gothic" w:cstheme="minorHAnsi" w:hint="eastAsia"/>
                    <w:b/>
                    <w:color w:val="002060"/>
                  </w:rPr>
                  <w:t>☐</w:t>
                </w:r>
              </w:sdtContent>
            </w:sdt>
            <w:r w:rsidR="00C65642" w:rsidRPr="0036329E">
              <w:rPr>
                <w:rFonts w:cstheme="minorHAnsi"/>
                <w:b/>
                <w:color w:val="002060"/>
              </w:rPr>
              <w:t xml:space="preserve">  </w:t>
            </w:r>
            <w:r w:rsidR="00C65642" w:rsidRPr="0036329E">
              <w:rPr>
                <w:rFonts w:cstheme="minorHAnsi"/>
                <w:color w:val="002060"/>
              </w:rPr>
              <w:t xml:space="preserve">Yes  </w:t>
            </w:r>
            <w:sdt>
              <w:sdtPr>
                <w:rPr>
                  <w:rFonts w:cstheme="minorHAnsi"/>
                  <w:color w:val="002060"/>
                </w:rPr>
                <w:id w:val="525990184"/>
                <w14:checkbox>
                  <w14:checked w14:val="1"/>
                  <w14:checkedState w14:val="2612" w14:font="MS Gothic"/>
                  <w14:uncheckedState w14:val="2610" w14:font="MS Gothic"/>
                </w14:checkbox>
              </w:sdtPr>
              <w:sdtEndPr/>
              <w:sdtContent>
                <w:r w:rsidR="007D320F">
                  <w:rPr>
                    <w:rFonts w:ascii="MS Gothic" w:eastAsia="MS Gothic" w:hAnsi="MS Gothic" w:cstheme="minorHAnsi" w:hint="eastAsia"/>
                    <w:color w:val="002060"/>
                  </w:rPr>
                  <w:t>☒</w:t>
                </w:r>
              </w:sdtContent>
            </w:sdt>
            <w:r w:rsidR="00C65642" w:rsidRPr="0036329E">
              <w:rPr>
                <w:rFonts w:cstheme="minorHAnsi"/>
                <w:b/>
                <w:color w:val="002060"/>
              </w:rPr>
              <w:t xml:space="preserve">  </w:t>
            </w:r>
            <w:r w:rsidR="00C65642" w:rsidRPr="0036329E">
              <w:rPr>
                <w:rFonts w:cstheme="minorHAnsi"/>
                <w:color w:val="002060"/>
              </w:rPr>
              <w:t xml:space="preserve">No </w:t>
            </w:r>
          </w:p>
          <w:p w14:paraId="1836695D" w14:textId="2C994DC8" w:rsidR="00C65642" w:rsidRPr="0036329E" w:rsidRDefault="00C65642" w:rsidP="00872EA5">
            <w:pPr>
              <w:tabs>
                <w:tab w:val="left" w:pos="0"/>
              </w:tabs>
              <w:contextualSpacing/>
              <w:rPr>
                <w:rFonts w:cstheme="minorHAnsi"/>
                <w:color w:val="002060"/>
              </w:rPr>
            </w:pPr>
          </w:p>
          <w:p w14:paraId="1FE263C7" w14:textId="45A353BE" w:rsidR="00C65642" w:rsidRPr="0036329E" w:rsidRDefault="00C65642" w:rsidP="00872EA5">
            <w:pPr>
              <w:tabs>
                <w:tab w:val="left" w:pos="0"/>
              </w:tabs>
              <w:contextualSpacing/>
              <w:rPr>
                <w:rFonts w:cstheme="minorHAnsi"/>
                <w:bCs/>
                <w:color w:val="002060"/>
              </w:rPr>
            </w:pPr>
            <w:r w:rsidRPr="0036329E">
              <w:rPr>
                <w:rFonts w:cstheme="minorHAnsi"/>
                <w:color w:val="002060"/>
              </w:rPr>
              <w:t>If yes, explain the plan to return results. Please specify what information will be returned, how results will be contextualized, how participants might use the results, and how you will ensure participant privacy and confidentiality in any communication attempts</w:t>
            </w:r>
            <w:r w:rsidRPr="0036329E">
              <w:rPr>
                <w:rFonts w:cstheme="minorHAnsi"/>
                <w:bCs/>
                <w:color w:val="002060"/>
              </w:rPr>
              <w:t xml:space="preserve">: </w:t>
            </w:r>
            <w:sdt>
              <w:sdtPr>
                <w:rPr>
                  <w:rFonts w:cstheme="minorHAnsi"/>
                  <w:bCs/>
                  <w:color w:val="002060"/>
                </w:rPr>
                <w:id w:val="-1323498019"/>
                <w:placeholder>
                  <w:docPart w:val="AA3B26A6ECDD4CA69B25009B30BDF8DB"/>
                </w:placeholder>
                <w:showingPlcHdr/>
              </w:sdtPr>
              <w:sdtEndPr/>
              <w:sdtContent>
                <w:r w:rsidR="004C0ECA" w:rsidRPr="008F7AA2">
                  <w:rPr>
                    <w:rStyle w:val="PlaceholderText"/>
                  </w:rPr>
                  <w:t>Click or tap here to enter text.</w:t>
                </w:r>
              </w:sdtContent>
            </w:sdt>
          </w:p>
          <w:p w14:paraId="49FD40EC" w14:textId="09462D18" w:rsidR="00710DA0" w:rsidRPr="0036329E" w:rsidRDefault="00710DA0" w:rsidP="00872EA5">
            <w:pPr>
              <w:tabs>
                <w:tab w:val="left" w:pos="0"/>
              </w:tabs>
              <w:contextualSpacing/>
              <w:rPr>
                <w:rFonts w:cstheme="minorHAnsi"/>
                <w:bCs/>
                <w:color w:val="002060"/>
              </w:rPr>
            </w:pPr>
          </w:p>
        </w:tc>
      </w:tr>
    </w:tbl>
    <w:p w14:paraId="00B6A1BB" w14:textId="77777777" w:rsidR="00C65991" w:rsidRPr="0036329E" w:rsidRDefault="00C65991" w:rsidP="00872EA5">
      <w:pPr>
        <w:spacing w:after="0" w:line="240" w:lineRule="auto"/>
        <w:contextualSpacing/>
        <w:rPr>
          <w:rFonts w:cstheme="minorHAnsi"/>
          <w:color w:val="002060"/>
        </w:rPr>
      </w:pPr>
    </w:p>
    <w:p w14:paraId="7B06DBF4" w14:textId="77777777" w:rsidR="00CB5DD3" w:rsidRPr="0036329E" w:rsidRDefault="00CB5DD3" w:rsidP="00872EA5">
      <w:pPr>
        <w:spacing w:after="0" w:line="240" w:lineRule="auto"/>
        <w:contextualSpacing/>
        <w:rPr>
          <w:rFonts w:cstheme="minorHAnsi"/>
          <w:color w:val="002060"/>
        </w:rPr>
      </w:pPr>
    </w:p>
    <w:p w14:paraId="7832F8AC" w14:textId="0A121453" w:rsidR="00E515C1" w:rsidRDefault="00E515C1" w:rsidP="00355D5A">
      <w:pPr>
        <w:pStyle w:val="Heading2"/>
      </w:pPr>
      <w:r w:rsidRPr="4F82B225">
        <w:t>DOCUMENTS AND ATTACHMENTS</w:t>
      </w:r>
    </w:p>
    <w:p w14:paraId="6BB9E74E" w14:textId="4A9ABC8D" w:rsidR="000E367A" w:rsidRDefault="00377543" w:rsidP="000E367A">
      <w:pPr>
        <w:pStyle w:val="ListParagraph"/>
        <w:tabs>
          <w:tab w:val="left" w:pos="0"/>
        </w:tabs>
        <w:spacing w:after="0"/>
        <w:ind w:left="360"/>
        <w:rPr>
          <w:rFonts w:cstheme="minorHAnsi"/>
          <w:b/>
          <w:color w:val="002060"/>
        </w:rPr>
      </w:pPr>
      <w:r>
        <w:rPr>
          <w:rFonts w:cstheme="minorHAnsi"/>
          <w:b/>
          <w:color w:val="002060"/>
        </w:rPr>
        <w:t xml:space="preserve">Make sure </w:t>
      </w:r>
      <w:r w:rsidR="004C0ECA">
        <w:rPr>
          <w:rFonts w:cstheme="minorHAnsi"/>
          <w:b/>
          <w:color w:val="002060"/>
        </w:rPr>
        <w:t xml:space="preserve">to </w:t>
      </w:r>
      <w:r>
        <w:rPr>
          <w:rFonts w:cstheme="minorHAnsi"/>
          <w:b/>
          <w:color w:val="002060"/>
        </w:rPr>
        <w:t>submit all study materials including:</w:t>
      </w:r>
    </w:p>
    <w:p w14:paraId="318F63CD" w14:textId="2C232769" w:rsidR="00411B7B" w:rsidRDefault="00411B7B" w:rsidP="00DE0728">
      <w:pPr>
        <w:spacing w:after="0" w:line="240" w:lineRule="auto"/>
        <w:ind w:left="288"/>
        <w:contextualSpacing/>
        <w:rPr>
          <w:color w:val="002060"/>
          <w:highlight w:val="yellow"/>
        </w:rPr>
      </w:pPr>
    </w:p>
    <w:p w14:paraId="0F474CC3" w14:textId="2C1053F6" w:rsidR="356BF719" w:rsidRPr="00A00C4E" w:rsidRDefault="001117AE" w:rsidP="00DE0728">
      <w:pPr>
        <w:spacing w:after="0" w:line="240" w:lineRule="auto"/>
        <w:ind w:left="576" w:hanging="288"/>
        <w:contextualSpacing/>
      </w:pPr>
      <w:sdt>
        <w:sdtPr>
          <w:rPr>
            <w:color w:val="002060"/>
          </w:rPr>
          <w:id w:val="-83535664"/>
          <w14:checkbox>
            <w14:checked w14:val="0"/>
            <w14:checkedState w14:val="2612" w14:font="MS Gothic"/>
            <w14:uncheckedState w14:val="2610" w14:font="MS Gothic"/>
          </w14:checkbox>
        </w:sdtPr>
        <w:sdtEndPr/>
        <w:sdtContent>
          <w:r w:rsidR="006F2713">
            <w:rPr>
              <w:rFonts w:ascii="MS Gothic" w:eastAsia="MS Gothic" w:hAnsi="MS Gothic" w:hint="eastAsia"/>
              <w:color w:val="002060"/>
            </w:rPr>
            <w:t>☐</w:t>
          </w:r>
        </w:sdtContent>
      </w:sdt>
      <w:r w:rsidR="00A00C4E">
        <w:rPr>
          <w:color w:val="002060"/>
        </w:rPr>
        <w:t xml:space="preserve"> </w:t>
      </w:r>
      <w:r w:rsidR="356BF719" w:rsidRPr="00927E53">
        <w:rPr>
          <w:color w:val="002060"/>
        </w:rPr>
        <w:t>A complete protocol application (this form) with all relevant questions answered.</w:t>
      </w:r>
    </w:p>
    <w:p w14:paraId="3E17A4FE" w14:textId="2B4BE401" w:rsidR="356BF719" w:rsidRPr="00A00C4E" w:rsidRDefault="001117AE" w:rsidP="00DE0728">
      <w:pPr>
        <w:spacing w:after="0" w:line="240" w:lineRule="auto"/>
        <w:ind w:left="576" w:hanging="288"/>
        <w:contextualSpacing/>
      </w:pPr>
      <w:sdt>
        <w:sdtPr>
          <w:rPr>
            <w:color w:val="002060"/>
            <w:highlight w:val="yellow"/>
          </w:rPr>
          <w:id w:val="-1523696450"/>
          <w14:checkbox>
            <w14:checked w14:val="0"/>
            <w14:checkedState w14:val="2612" w14:font="MS Gothic"/>
            <w14:uncheckedState w14:val="2610" w14:font="MS Gothic"/>
          </w14:checkbox>
        </w:sdtPr>
        <w:sdtEndPr/>
        <w:sdtContent>
          <w:r w:rsidR="006F2713">
            <w:rPr>
              <w:rFonts w:ascii="MS Gothic" w:eastAsia="MS Gothic" w:hAnsi="MS Gothic" w:hint="eastAsia"/>
              <w:color w:val="002060"/>
              <w:highlight w:val="yellow"/>
            </w:rPr>
            <w:t>☐</w:t>
          </w:r>
        </w:sdtContent>
      </w:sdt>
      <w:r w:rsidR="356BF719" w:rsidRPr="00927E53">
        <w:rPr>
          <w:color w:val="002060"/>
        </w:rPr>
        <w:t xml:space="preserve"> A signed PI Assurance Form  [Note: this is a separate form and can be found on the </w:t>
      </w:r>
      <w:hyperlink r:id="rId26" w:history="1">
        <w:r w:rsidR="356BF719" w:rsidRPr="00927E53">
          <w:rPr>
            <w:rStyle w:val="Hyperlink"/>
          </w:rPr>
          <w:t>Forms page</w:t>
        </w:r>
      </w:hyperlink>
      <w:r w:rsidR="356BF719" w:rsidRPr="00927E53">
        <w:rPr>
          <w:color w:val="002060"/>
        </w:rPr>
        <w:t xml:space="preserve"> of the IRB website]</w:t>
      </w:r>
      <w:r w:rsidR="004C0ECA">
        <w:rPr>
          <w:color w:val="002060"/>
        </w:rPr>
        <w:t>.</w:t>
      </w:r>
    </w:p>
    <w:p w14:paraId="7E48585E" w14:textId="0B1EF2E3" w:rsidR="356BF719" w:rsidRPr="00A00C4E" w:rsidRDefault="001117AE" w:rsidP="00DE0728">
      <w:pPr>
        <w:spacing w:after="0" w:line="240" w:lineRule="auto"/>
        <w:ind w:left="576" w:hanging="288"/>
        <w:contextualSpacing/>
      </w:pPr>
      <w:sdt>
        <w:sdtPr>
          <w:rPr>
            <w:color w:val="002060"/>
            <w:highlight w:val="yellow"/>
          </w:rPr>
          <w:id w:val="-184758474"/>
          <w14:checkbox>
            <w14:checked w14:val="0"/>
            <w14:checkedState w14:val="2612" w14:font="MS Gothic"/>
            <w14:uncheckedState w14:val="2610" w14:font="MS Gothic"/>
          </w14:checkbox>
        </w:sdtPr>
        <w:sdtEndPr/>
        <w:sdtContent>
          <w:r w:rsidR="006F2713">
            <w:rPr>
              <w:rFonts w:ascii="MS Gothic" w:eastAsia="MS Gothic" w:hAnsi="MS Gothic" w:hint="eastAsia"/>
              <w:color w:val="002060"/>
              <w:highlight w:val="yellow"/>
            </w:rPr>
            <w:t>☐</w:t>
          </w:r>
        </w:sdtContent>
      </w:sdt>
      <w:r w:rsidR="356BF719" w:rsidRPr="00927E53">
        <w:rPr>
          <w:color w:val="002060"/>
        </w:rPr>
        <w:t xml:space="preserve"> All recruitment material, including but not limited to emails, scripts for verbal announcements, flyers, social media posts</w:t>
      </w:r>
      <w:r w:rsidR="00BC3A24">
        <w:rPr>
          <w:color w:val="002060"/>
        </w:rPr>
        <w:t>, etc</w:t>
      </w:r>
      <w:r w:rsidR="356BF719" w:rsidRPr="00927E53">
        <w:rPr>
          <w:color w:val="002060"/>
        </w:rPr>
        <w:t>.</w:t>
      </w:r>
    </w:p>
    <w:p w14:paraId="110715AF" w14:textId="595FE137" w:rsidR="356BF719" w:rsidRPr="00A00C4E" w:rsidRDefault="001117AE" w:rsidP="00DE0728">
      <w:pPr>
        <w:spacing w:after="0" w:line="240" w:lineRule="auto"/>
        <w:ind w:left="576" w:hanging="288"/>
        <w:contextualSpacing/>
      </w:pPr>
      <w:sdt>
        <w:sdtPr>
          <w:rPr>
            <w:color w:val="002060"/>
            <w:highlight w:val="yellow"/>
          </w:rPr>
          <w:id w:val="-434517603"/>
          <w14:checkbox>
            <w14:checked w14:val="0"/>
            <w14:checkedState w14:val="2612" w14:font="MS Gothic"/>
            <w14:uncheckedState w14:val="2610" w14:font="MS Gothic"/>
          </w14:checkbox>
        </w:sdtPr>
        <w:sdtEndPr/>
        <w:sdtContent>
          <w:r w:rsidR="006F2713">
            <w:rPr>
              <w:rFonts w:ascii="MS Gothic" w:eastAsia="MS Gothic" w:hAnsi="MS Gothic" w:hint="eastAsia"/>
              <w:color w:val="002060"/>
              <w:highlight w:val="yellow"/>
            </w:rPr>
            <w:t>☐</w:t>
          </w:r>
        </w:sdtContent>
      </w:sdt>
      <w:r w:rsidR="356BF719" w:rsidRPr="00927E53">
        <w:rPr>
          <w:color w:val="002060"/>
        </w:rPr>
        <w:t xml:space="preserve"> </w:t>
      </w:r>
      <w:r w:rsidR="002127B4" w:rsidRPr="00927E53">
        <w:rPr>
          <w:color w:val="002060"/>
        </w:rPr>
        <w:t>Participant</w:t>
      </w:r>
      <w:r w:rsidR="356BF719" w:rsidRPr="00927E53">
        <w:rPr>
          <w:color w:val="002060"/>
        </w:rPr>
        <w:t xml:space="preserve"> </w:t>
      </w:r>
      <w:r w:rsidR="00BC3A24">
        <w:rPr>
          <w:color w:val="002060"/>
        </w:rPr>
        <w:t>i</w:t>
      </w:r>
      <w:r w:rsidR="356BF719" w:rsidRPr="00927E53">
        <w:rPr>
          <w:color w:val="002060"/>
        </w:rPr>
        <w:t>nformation materials including exempt information sheet or verbal scripts</w:t>
      </w:r>
      <w:r w:rsidR="002127B4" w:rsidRPr="00A00C4E">
        <w:rPr>
          <w:color w:val="002060"/>
        </w:rPr>
        <w:t>, debriefing materials</w:t>
      </w:r>
      <w:r w:rsidR="00CD568B">
        <w:rPr>
          <w:color w:val="002060"/>
        </w:rPr>
        <w:t>.</w:t>
      </w:r>
    </w:p>
    <w:p w14:paraId="44B38D5D" w14:textId="5D5BC17D" w:rsidR="356BF719" w:rsidRPr="00A00C4E" w:rsidRDefault="001117AE" w:rsidP="00DE0728">
      <w:pPr>
        <w:spacing w:after="0" w:line="240" w:lineRule="auto"/>
        <w:ind w:left="576" w:hanging="288"/>
        <w:contextualSpacing/>
      </w:pPr>
      <w:sdt>
        <w:sdtPr>
          <w:rPr>
            <w:color w:val="002060"/>
            <w:highlight w:val="yellow"/>
          </w:rPr>
          <w:id w:val="1309130150"/>
          <w14:checkbox>
            <w14:checked w14:val="0"/>
            <w14:checkedState w14:val="2612" w14:font="MS Gothic"/>
            <w14:uncheckedState w14:val="2610" w14:font="MS Gothic"/>
          </w14:checkbox>
        </w:sdtPr>
        <w:sdtEndPr/>
        <w:sdtContent>
          <w:r w:rsidR="006F2713">
            <w:rPr>
              <w:rFonts w:ascii="MS Gothic" w:eastAsia="MS Gothic" w:hAnsi="MS Gothic" w:hint="eastAsia"/>
              <w:color w:val="002060"/>
              <w:highlight w:val="yellow"/>
            </w:rPr>
            <w:t>☐</w:t>
          </w:r>
        </w:sdtContent>
      </w:sdt>
      <w:r w:rsidR="356BF719" w:rsidRPr="00927E53">
        <w:rPr>
          <w:color w:val="002060"/>
        </w:rPr>
        <w:t xml:space="preserve"> All data collection instruments to be used in the study</w:t>
      </w:r>
      <w:r w:rsidR="00CD568B">
        <w:rPr>
          <w:color w:val="002060"/>
        </w:rPr>
        <w:t>,</w:t>
      </w:r>
      <w:r w:rsidR="356BF719" w:rsidRPr="00927E53">
        <w:rPr>
          <w:color w:val="002060"/>
        </w:rPr>
        <w:t xml:space="preserve"> including but not limited to survey questions, interview guides, and/or other data collection sheets.</w:t>
      </w:r>
    </w:p>
    <w:p w14:paraId="00692BD8" w14:textId="7DE4F59B" w:rsidR="356BF719" w:rsidRPr="00A00C4E" w:rsidRDefault="001117AE" w:rsidP="00DE0728">
      <w:pPr>
        <w:spacing w:after="0" w:line="240" w:lineRule="auto"/>
        <w:ind w:left="576" w:hanging="288"/>
        <w:contextualSpacing/>
      </w:pPr>
      <w:sdt>
        <w:sdtPr>
          <w:rPr>
            <w:color w:val="002060"/>
            <w:highlight w:val="yellow"/>
          </w:rPr>
          <w:id w:val="-85622418"/>
          <w14:checkbox>
            <w14:checked w14:val="0"/>
            <w14:checkedState w14:val="2612" w14:font="MS Gothic"/>
            <w14:uncheckedState w14:val="2610" w14:font="MS Gothic"/>
          </w14:checkbox>
        </w:sdtPr>
        <w:sdtEndPr/>
        <w:sdtContent>
          <w:r w:rsidR="0013416D">
            <w:rPr>
              <w:rFonts w:ascii="MS Gothic" w:eastAsia="MS Gothic" w:hAnsi="MS Gothic" w:hint="eastAsia"/>
              <w:color w:val="002060"/>
              <w:highlight w:val="yellow"/>
            </w:rPr>
            <w:t>☐</w:t>
          </w:r>
        </w:sdtContent>
      </w:sdt>
      <w:r w:rsidR="00DA0B28" w:rsidRPr="00927E53">
        <w:rPr>
          <w:color w:val="002060"/>
        </w:rPr>
        <w:t xml:space="preserve"> </w:t>
      </w:r>
      <w:r w:rsidR="356BF719" w:rsidRPr="00927E53">
        <w:rPr>
          <w:color w:val="002060"/>
        </w:rPr>
        <w:t xml:space="preserve">Any other participant-facing materials such as a video (or script of a video), still images, etc. If </w:t>
      </w:r>
      <w:r w:rsidR="00B13512">
        <w:rPr>
          <w:color w:val="002060"/>
        </w:rPr>
        <w:t>the</w:t>
      </w:r>
      <w:r w:rsidR="356BF719" w:rsidRPr="00927E53">
        <w:rPr>
          <w:color w:val="002060"/>
        </w:rPr>
        <w:t xml:space="preserve"> research includes participant-facing materials you are unsure how to include, please reach out to the IRB team at </w:t>
      </w:r>
      <w:hyperlink r:id="rId27" w:history="1">
        <w:r w:rsidR="002127B4" w:rsidRPr="00927E53">
          <w:rPr>
            <w:rStyle w:val="Hyperlink"/>
          </w:rPr>
          <w:t>IRBReview@northeastern.edu</w:t>
        </w:r>
      </w:hyperlink>
      <w:r w:rsidR="002127B4" w:rsidRPr="00A00C4E">
        <w:rPr>
          <w:color w:val="002060"/>
        </w:rPr>
        <w:t xml:space="preserve"> </w:t>
      </w:r>
    </w:p>
    <w:p w14:paraId="09253DA9" w14:textId="539116B5" w:rsidR="356BF719" w:rsidRPr="00A00C4E" w:rsidRDefault="000E72A9" w:rsidP="00DE0728">
      <w:pPr>
        <w:spacing w:after="0" w:line="240" w:lineRule="auto"/>
        <w:ind w:left="576" w:hanging="288"/>
        <w:contextualSpacing/>
      </w:pPr>
      <w:r w:rsidRPr="00927E53">
        <w:rPr>
          <w:rFonts w:ascii="MS Gothic" w:eastAsia="MS Gothic" w:hAnsi="MS Gothic"/>
          <w:color w:val="002060"/>
        </w:rPr>
        <w:t>☐</w:t>
      </w:r>
      <w:r w:rsidR="356BF719" w:rsidRPr="00927E53">
        <w:rPr>
          <w:color w:val="002060"/>
        </w:rPr>
        <w:t xml:space="preserve"> Letters of support from any physical</w:t>
      </w:r>
      <w:r w:rsidR="008B02C5">
        <w:rPr>
          <w:color w:val="002060"/>
        </w:rPr>
        <w:t>,</w:t>
      </w:r>
      <w:r w:rsidR="356BF719" w:rsidRPr="00927E53">
        <w:rPr>
          <w:color w:val="002060"/>
        </w:rPr>
        <w:t xml:space="preserve"> non-NU locations where research or recruitment will occur.</w:t>
      </w:r>
    </w:p>
    <w:p w14:paraId="28FCCDD5" w14:textId="2EA61349" w:rsidR="356BF719" w:rsidRPr="00A00C4E" w:rsidRDefault="000E72A9" w:rsidP="00DE0728">
      <w:pPr>
        <w:spacing w:after="0" w:line="240" w:lineRule="auto"/>
        <w:ind w:left="576" w:hanging="288"/>
        <w:contextualSpacing/>
      </w:pPr>
      <w:r w:rsidRPr="00927E53">
        <w:rPr>
          <w:rFonts w:ascii="MS Gothic" w:eastAsia="MS Gothic" w:hAnsi="MS Gothic"/>
          <w:color w:val="002060"/>
        </w:rPr>
        <w:t>☐</w:t>
      </w:r>
      <w:r w:rsidR="356BF719" w:rsidRPr="00927E53">
        <w:rPr>
          <w:color w:val="002060"/>
        </w:rPr>
        <w:t xml:space="preserve"> Research Team Form (if the research team has NU personnel beyond the PI and student listed on this</w:t>
      </w:r>
      <w:r w:rsidR="00267BB7">
        <w:rPr>
          <w:color w:val="002060"/>
        </w:rPr>
        <w:t xml:space="preserve"> </w:t>
      </w:r>
      <w:r w:rsidR="356BF719" w:rsidRPr="00927E53">
        <w:rPr>
          <w:color w:val="002060"/>
        </w:rPr>
        <w:t>application)</w:t>
      </w:r>
      <w:r w:rsidR="00A44E30" w:rsidRPr="00927E53">
        <w:rPr>
          <w:color w:val="002060"/>
        </w:rPr>
        <w:t xml:space="preserve"> [Note: this is a separate form and can be found on the </w:t>
      </w:r>
      <w:hyperlink r:id="rId28" w:history="1">
        <w:r w:rsidR="00A44E30" w:rsidRPr="00927E53">
          <w:rPr>
            <w:rStyle w:val="Hyperlink"/>
          </w:rPr>
          <w:t>Forms page</w:t>
        </w:r>
      </w:hyperlink>
      <w:r w:rsidR="00A44E30" w:rsidRPr="00927E53">
        <w:rPr>
          <w:color w:val="002060"/>
        </w:rPr>
        <w:t xml:space="preserve"> of the IRB website.]</w:t>
      </w:r>
    </w:p>
    <w:p w14:paraId="3355BEF8" w14:textId="28B1C933" w:rsidR="356BF719" w:rsidRDefault="000E72A9" w:rsidP="00DE0728">
      <w:pPr>
        <w:spacing w:after="0" w:line="240" w:lineRule="auto"/>
        <w:ind w:left="576" w:hanging="288"/>
        <w:contextualSpacing/>
      </w:pPr>
      <w:r w:rsidRPr="00927E53">
        <w:rPr>
          <w:rFonts w:ascii="MS Gothic" w:eastAsia="MS Gothic" w:hAnsi="MS Gothic"/>
          <w:color w:val="002060"/>
        </w:rPr>
        <w:t>☐</w:t>
      </w:r>
      <w:r w:rsidR="356BF719" w:rsidRPr="00927E53">
        <w:rPr>
          <w:color w:val="002060"/>
        </w:rPr>
        <w:t xml:space="preserve"> International Research Form </w:t>
      </w:r>
      <w:r w:rsidR="00A00C4E" w:rsidRPr="00927E53">
        <w:rPr>
          <w:color w:val="002060"/>
        </w:rPr>
        <w:t>(</w:t>
      </w:r>
      <w:r w:rsidR="356BF719" w:rsidRPr="00927E53">
        <w:rPr>
          <w:color w:val="002060"/>
        </w:rPr>
        <w:t>if conducting research internationally</w:t>
      </w:r>
      <w:r w:rsidR="00A00C4E">
        <w:rPr>
          <w:color w:val="002060"/>
        </w:rPr>
        <w:t>)</w:t>
      </w:r>
    </w:p>
    <w:p w14:paraId="46A7178B" w14:textId="53014D68" w:rsidR="4F82B225" w:rsidRDefault="4F82B225" w:rsidP="4F82B225">
      <w:pPr>
        <w:spacing w:after="0" w:line="240" w:lineRule="auto"/>
        <w:contextualSpacing/>
        <w:rPr>
          <w:color w:val="002060"/>
          <w:highlight w:val="yellow"/>
        </w:rPr>
      </w:pPr>
    </w:p>
    <w:p w14:paraId="3CAC5668" w14:textId="77777777" w:rsidR="0021424F" w:rsidRDefault="0021424F" w:rsidP="00872EA5">
      <w:pPr>
        <w:spacing w:after="0" w:line="240" w:lineRule="auto"/>
        <w:contextualSpacing/>
        <w:rPr>
          <w:rFonts w:cstheme="minorHAnsi"/>
          <w:color w:val="002060"/>
        </w:rPr>
      </w:pPr>
    </w:p>
    <w:p w14:paraId="7AE7A718" w14:textId="77777777" w:rsidR="00411B7B" w:rsidRDefault="00411B7B" w:rsidP="00872EA5">
      <w:pPr>
        <w:spacing w:after="0" w:line="240" w:lineRule="auto"/>
        <w:contextualSpacing/>
        <w:rPr>
          <w:rFonts w:cstheme="minorHAnsi"/>
          <w:color w:val="002060"/>
        </w:rPr>
      </w:pPr>
    </w:p>
    <w:p w14:paraId="6F85E330" w14:textId="28A6EC50" w:rsidR="00526A90" w:rsidRPr="0036329E" w:rsidRDefault="00526A90" w:rsidP="00872EA5">
      <w:pPr>
        <w:spacing w:after="0" w:line="240" w:lineRule="auto"/>
        <w:contextualSpacing/>
        <w:rPr>
          <w:rFonts w:ascii="Arial" w:hAnsi="Arial" w:cs="Arial"/>
          <w:color w:val="002060"/>
          <w:sz w:val="20"/>
          <w:szCs w:val="20"/>
        </w:rPr>
      </w:pPr>
    </w:p>
    <w:p w14:paraId="298C18D3" w14:textId="6A0F82CE" w:rsidR="00E379BD" w:rsidRPr="0036329E" w:rsidRDefault="0036329E" w:rsidP="00564FEC">
      <w:pPr>
        <w:spacing w:after="0" w:line="240" w:lineRule="auto"/>
        <w:contextualSpacing/>
        <w:jc w:val="center"/>
        <w:rPr>
          <w:rFonts w:ascii="Arial" w:hAnsi="Arial" w:cs="Arial"/>
          <w:color w:val="002060"/>
          <w:sz w:val="20"/>
          <w:szCs w:val="20"/>
        </w:rPr>
      </w:pPr>
      <w:r w:rsidRPr="000E367A">
        <w:rPr>
          <w:rFonts w:ascii="Arial" w:hAnsi="Arial" w:cs="Arial"/>
          <w:b/>
          <w:bCs/>
          <w:color w:val="FF0000"/>
          <w:sz w:val="32"/>
          <w:szCs w:val="32"/>
        </w:rPr>
        <w:t>Please submit a signed PI assurance form</w:t>
      </w:r>
    </w:p>
    <w:p w14:paraId="35948FEF" w14:textId="77777777" w:rsidR="004F2E40" w:rsidRPr="0036329E" w:rsidRDefault="004F2E40" w:rsidP="00872EA5">
      <w:pPr>
        <w:spacing w:after="0" w:line="240" w:lineRule="auto"/>
        <w:contextualSpacing/>
        <w:rPr>
          <w:color w:val="002060"/>
        </w:rPr>
      </w:pPr>
    </w:p>
    <w:p w14:paraId="74BB021E" w14:textId="77777777" w:rsidR="004D54CB" w:rsidRPr="0036329E" w:rsidRDefault="004D54CB" w:rsidP="00872EA5">
      <w:pPr>
        <w:spacing w:after="0" w:line="240" w:lineRule="auto"/>
        <w:contextualSpacing/>
        <w:rPr>
          <w:color w:val="002060"/>
        </w:rPr>
      </w:pPr>
    </w:p>
    <w:p w14:paraId="7F17EB2C" w14:textId="77777777" w:rsidR="004F2E40" w:rsidRPr="0036329E" w:rsidRDefault="004F2E40" w:rsidP="00872EA5">
      <w:pPr>
        <w:spacing w:after="0" w:line="240" w:lineRule="auto"/>
        <w:contextualSpacing/>
        <w:rPr>
          <w:rFonts w:ascii="Arial" w:hAnsi="Arial" w:cs="Arial"/>
          <w:color w:val="002060"/>
          <w:sz w:val="20"/>
          <w:szCs w:val="20"/>
        </w:rPr>
      </w:pPr>
    </w:p>
    <w:sectPr w:rsidR="004F2E40" w:rsidRPr="0036329E" w:rsidSect="00094AC0">
      <w:headerReference w:type="even" r:id="rId29"/>
      <w:headerReference w:type="default" r:id="rId30"/>
      <w:footerReference w:type="even" r:id="rId31"/>
      <w:footerReference w:type="default" r:id="rId32"/>
      <w:headerReference w:type="first" r:id="rId33"/>
      <w:footerReference w:type="first" r:id="rId34"/>
      <w:pgSz w:w="12240" w:h="15840"/>
      <w:pgMar w:top="1440" w:right="1152" w:bottom="720" w:left="1008" w:header="432" w:footer="288"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lliams, Erik" w:date="2025-02-12T14:16:00Z" w:initials="EW">
    <w:p w14:paraId="5D41BEBE" w14:textId="77777777" w:rsidR="00D20DA3" w:rsidRDefault="00D20DA3" w:rsidP="00D20DA3">
      <w:pPr>
        <w:pStyle w:val="CommentText"/>
      </w:pPr>
      <w:r>
        <w:rPr>
          <w:rStyle w:val="CommentReference"/>
        </w:rPr>
        <w:annotationRef/>
      </w:r>
      <w:r>
        <w:t>What we are looking for: This section is appropriately filled out and CITI training has been completed within the last 3 years.</w:t>
      </w:r>
    </w:p>
  </w:comment>
  <w:comment w:id="2" w:author="Williams, Erik" w:date="2025-02-12T14:18:00Z" w:initials="EW">
    <w:p w14:paraId="1CAB34E6" w14:textId="77777777" w:rsidR="00B00749" w:rsidRDefault="004D3BDC" w:rsidP="00B00749">
      <w:pPr>
        <w:pStyle w:val="CommentText"/>
      </w:pPr>
      <w:r>
        <w:rPr>
          <w:rStyle w:val="CommentReference"/>
        </w:rPr>
        <w:annotationRef/>
      </w:r>
      <w:r w:rsidR="00B00749">
        <w:t xml:space="preserve">What we are looking for: There is a clear and concrete research aim. A lit review isn’t required for Exempt review, but can be provided for additional context if already done. In this case, the PI already completed the lit review, so they included it. </w:t>
      </w:r>
    </w:p>
  </w:comment>
  <w:comment w:id="3" w:author="Williams, Erik" w:date="2025-03-25T11:18:00Z" w:initials="EW">
    <w:p w14:paraId="27B9E9EC" w14:textId="77777777" w:rsidR="005F10C0" w:rsidRDefault="005F10C0" w:rsidP="005F10C0">
      <w:pPr>
        <w:pStyle w:val="CommentText"/>
      </w:pPr>
      <w:r>
        <w:rPr>
          <w:rStyle w:val="CommentReference"/>
        </w:rPr>
        <w:annotationRef/>
      </w:r>
      <w:r>
        <w:t xml:space="preserve">This section is direct and to the point about where activates will occur. List general locations. Specific addresses/room numbers/etc are not required. </w:t>
      </w:r>
    </w:p>
  </w:comment>
  <w:comment w:id="4" w:author="Williams, Erik" w:date="2025-02-12T14:22:00Z" w:initials="EW">
    <w:p w14:paraId="6DB55BC8" w14:textId="4F387CC2" w:rsidR="00B00749" w:rsidRDefault="008D2AFC" w:rsidP="00B00749">
      <w:pPr>
        <w:pStyle w:val="CommentText"/>
      </w:pPr>
      <w:r>
        <w:rPr>
          <w:rStyle w:val="CommentReference"/>
        </w:rPr>
        <w:annotationRef/>
      </w:r>
      <w:r w:rsidR="00B00749">
        <w:t xml:space="preserve">What we are looking for: There is a long form description of what your inclusion/exclusion criteria are. In this study, there are three groups, so this section explains the criteria for each group. </w:t>
      </w:r>
    </w:p>
  </w:comment>
  <w:comment w:id="5" w:author="Williams, Erik" w:date="2025-02-12T14:28:00Z" w:initials="EW">
    <w:p w14:paraId="7773EB47" w14:textId="6056A88A" w:rsidR="00171921" w:rsidRDefault="00171921" w:rsidP="00171921">
      <w:pPr>
        <w:pStyle w:val="CommentText"/>
      </w:pPr>
      <w:r>
        <w:rPr>
          <w:rStyle w:val="CommentReference"/>
        </w:rPr>
        <w:annotationRef/>
      </w:r>
      <w:r>
        <w:t xml:space="preserve">What we are looking for: There is a clear description of how recruitment will occur. It describes how recruitment will be operationalized. </w:t>
      </w:r>
      <w:r>
        <w:br/>
      </w:r>
      <w:r>
        <w:br/>
        <w:t>We need enough detail here such that another researcher reading this could re-create your recruitment plan. Consider if you had the hand this paragraph to a co-researcher if you were sick/unable to conduct recruitment yourself. Would this have enough information that they could recreate your recruitment efforts?</w:t>
      </w:r>
    </w:p>
  </w:comment>
  <w:comment w:id="6" w:author="Williams, Erik" w:date="2025-02-12T14:34:00Z" w:initials="EW">
    <w:p w14:paraId="7CD33B4A" w14:textId="77777777" w:rsidR="00B83E19" w:rsidRDefault="00B83E19" w:rsidP="00B83E19">
      <w:pPr>
        <w:pStyle w:val="CommentText"/>
      </w:pPr>
      <w:r>
        <w:rPr>
          <w:rStyle w:val="CommentReference"/>
        </w:rPr>
        <w:annotationRef/>
      </w:r>
      <w:r>
        <w:t xml:space="preserve">What we are looking for: A clear description of the study procedures. Please note that it outlines the specific instruments being used (which should be submitted) and outlines the order of activates. </w:t>
      </w:r>
    </w:p>
  </w:comment>
  <w:comment w:id="7" w:author="Williams, Erik" w:date="2025-02-12T14:47:00Z" w:initials="EW">
    <w:p w14:paraId="5DF2DED9" w14:textId="77777777" w:rsidR="00AF0A2F" w:rsidRDefault="00AF0A2F" w:rsidP="00AF0A2F">
      <w:pPr>
        <w:pStyle w:val="CommentText"/>
      </w:pPr>
      <w:r>
        <w:rPr>
          <w:rStyle w:val="CommentReference"/>
        </w:rPr>
        <w:annotationRef/>
      </w:r>
      <w:r>
        <w:t xml:space="preserve">What we are looking for: A clear plan for how the exempt info sheet will be distributed. This study has opted to use two information sheets since not all participants will be contacted for follow-up interviews. Each info sheet reflects the activates being asked of the participants (for example, the screening info sheet describes the screener while the interview info sheet describes that participants have completed the screener). </w:t>
      </w:r>
    </w:p>
  </w:comment>
  <w:comment w:id="8" w:author="Williams, Erik" w:date="2025-02-12T14:49:00Z" w:initials="EW">
    <w:p w14:paraId="111EA530" w14:textId="77777777" w:rsidR="009655B5" w:rsidRDefault="009655B5" w:rsidP="009655B5">
      <w:pPr>
        <w:pStyle w:val="CommentText"/>
      </w:pPr>
      <w:r>
        <w:rPr>
          <w:rStyle w:val="CommentReference"/>
        </w:rPr>
        <w:annotationRef/>
      </w:r>
      <w:r>
        <w:t xml:space="preserve">What we are looking for: An accurate assessment of possible risks. This study is extremely benign, but there is always some privacy and confidentiality risk in all research. </w:t>
      </w:r>
    </w:p>
  </w:comment>
  <w:comment w:id="9" w:author="Williams, Erik" w:date="2025-02-12T14:53:00Z" w:initials="EW">
    <w:p w14:paraId="6B2C21C0" w14:textId="77777777" w:rsidR="006A3526" w:rsidRDefault="006A3526" w:rsidP="006A3526">
      <w:pPr>
        <w:pStyle w:val="CommentText"/>
      </w:pPr>
      <w:r>
        <w:rPr>
          <w:rStyle w:val="CommentReference"/>
        </w:rPr>
        <w:annotationRef/>
      </w:r>
      <w:r>
        <w:t>What we are looking for: All potential identifiers are correctly identified and a plan for managing these identifiers is outlined below.</w:t>
      </w:r>
    </w:p>
  </w:comment>
  <w:comment w:id="10" w:author="Williams, Erik" w:date="2025-02-12T14:57:00Z" w:initials="EW">
    <w:p w14:paraId="29214B7C" w14:textId="77777777" w:rsidR="00497AE9" w:rsidRDefault="00497AE9" w:rsidP="00497AE9">
      <w:pPr>
        <w:pStyle w:val="CommentText"/>
      </w:pPr>
      <w:r>
        <w:rPr>
          <w:rStyle w:val="CommentReference"/>
        </w:rPr>
        <w:annotationRef/>
      </w:r>
      <w:r>
        <w:t xml:space="preserve">What we are looking for: A clear overview of all the devices and platforms where data will be stored, collected, or transferred. Please ensure that these platforms are consistent with NU data storage requirements for Lock 4 data per </w:t>
      </w:r>
      <w:hyperlink r:id="rId1" w:history="1">
        <w:r w:rsidRPr="009E0E69">
          <w:rPr>
            <w:rStyle w:val="Hyperlink"/>
          </w:rPr>
          <w:t>https://uds.northeastern.edu/wp-content/uploads/New-Document-Management-Guidelines.pdf</w:t>
        </w:r>
      </w:hyperlink>
      <w:r>
        <w:t xml:space="preserve"> OR OIS has approved platforms not already approved. Since Teams, Zoom, Qualtrics, and OneDrive are all approved, separate approval from OIS isn’t needed. </w:t>
      </w:r>
    </w:p>
  </w:comment>
  <w:comment w:id="11" w:author="Williams, Erik" w:date="2025-02-12T14:59:00Z" w:initials="EW">
    <w:p w14:paraId="366A5D38" w14:textId="77777777" w:rsidR="007D320F" w:rsidRDefault="007D320F" w:rsidP="007D320F">
      <w:pPr>
        <w:pStyle w:val="CommentText"/>
      </w:pPr>
      <w:r>
        <w:rPr>
          <w:rStyle w:val="CommentReference"/>
        </w:rPr>
        <w:annotationRef/>
      </w:r>
      <w:r>
        <w:t xml:space="preserve">What we are looking for: The study is implementing practicable privacy measures that are reasonable in relation to the risk of the study. Each activity has privacy measures associated with it and the measures make sense for the type of research being conducted.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41BEBE" w15:done="0"/>
  <w15:commentEx w15:paraId="1CAB34E6" w15:done="0"/>
  <w15:commentEx w15:paraId="27B9E9EC" w15:done="0"/>
  <w15:commentEx w15:paraId="6DB55BC8" w15:done="0"/>
  <w15:commentEx w15:paraId="7773EB47" w15:done="0"/>
  <w15:commentEx w15:paraId="7CD33B4A" w15:done="0"/>
  <w15:commentEx w15:paraId="5DF2DED9" w15:done="0"/>
  <w15:commentEx w15:paraId="111EA530" w15:done="0"/>
  <w15:commentEx w15:paraId="6B2C21C0" w15:done="0"/>
  <w15:commentEx w15:paraId="29214B7C" w15:done="0"/>
  <w15:commentEx w15:paraId="366A5D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237407" w16cex:dateUtc="2025-02-12T19:16:00Z"/>
  <w16cex:commentExtensible w16cex:durableId="5C40A9FE" w16cex:dateUtc="2025-02-12T19:18:00Z"/>
  <w16cex:commentExtensible w16cex:durableId="6009104D" w16cex:dateUtc="2025-03-25T15:18:00Z"/>
  <w16cex:commentExtensible w16cex:durableId="27023FEC" w16cex:dateUtc="2025-02-12T19:22:00Z"/>
  <w16cex:commentExtensible w16cex:durableId="5AC9CED6" w16cex:dateUtc="2025-02-12T19:28:00Z"/>
  <w16cex:commentExtensible w16cex:durableId="1CABF6D5" w16cex:dateUtc="2025-02-12T19:34:00Z"/>
  <w16cex:commentExtensible w16cex:durableId="1CB38C95" w16cex:dateUtc="2025-02-12T19:47:00Z"/>
  <w16cex:commentExtensible w16cex:durableId="17ABDCE0" w16cex:dateUtc="2025-02-12T19:49:00Z"/>
  <w16cex:commentExtensible w16cex:durableId="7AF8607A" w16cex:dateUtc="2025-02-12T19:53:00Z"/>
  <w16cex:commentExtensible w16cex:durableId="37FDDAEB" w16cex:dateUtc="2025-02-12T19:57:00Z"/>
  <w16cex:commentExtensible w16cex:durableId="4D52BEDC" w16cex:dateUtc="2025-02-12T1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41BEBE" w16cid:durableId="7B237407"/>
  <w16cid:commentId w16cid:paraId="1CAB34E6" w16cid:durableId="5C40A9FE"/>
  <w16cid:commentId w16cid:paraId="27B9E9EC" w16cid:durableId="6009104D"/>
  <w16cid:commentId w16cid:paraId="6DB55BC8" w16cid:durableId="27023FEC"/>
  <w16cid:commentId w16cid:paraId="7773EB47" w16cid:durableId="5AC9CED6"/>
  <w16cid:commentId w16cid:paraId="7CD33B4A" w16cid:durableId="1CABF6D5"/>
  <w16cid:commentId w16cid:paraId="5DF2DED9" w16cid:durableId="1CB38C95"/>
  <w16cid:commentId w16cid:paraId="111EA530" w16cid:durableId="17ABDCE0"/>
  <w16cid:commentId w16cid:paraId="6B2C21C0" w16cid:durableId="7AF8607A"/>
  <w16cid:commentId w16cid:paraId="29214B7C" w16cid:durableId="37FDDAEB"/>
  <w16cid:commentId w16cid:paraId="366A5D38" w16cid:durableId="4D52BE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63B12" w14:textId="77777777" w:rsidR="00CB0C66" w:rsidRDefault="00CB0C66" w:rsidP="003149EE">
      <w:pPr>
        <w:spacing w:after="0" w:line="240" w:lineRule="auto"/>
      </w:pPr>
      <w:r>
        <w:separator/>
      </w:r>
    </w:p>
  </w:endnote>
  <w:endnote w:type="continuationSeparator" w:id="0">
    <w:p w14:paraId="119A81B1" w14:textId="77777777" w:rsidR="00CB0C66" w:rsidRDefault="00CB0C66" w:rsidP="003149EE">
      <w:pPr>
        <w:spacing w:after="0" w:line="240" w:lineRule="auto"/>
      </w:pPr>
      <w:r>
        <w:continuationSeparator/>
      </w:r>
    </w:p>
  </w:endnote>
  <w:endnote w:type="continuationNotice" w:id="1">
    <w:p w14:paraId="70C25B8D" w14:textId="77777777" w:rsidR="00CB0C66" w:rsidRDefault="00CB0C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NFPLJ+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6754" w14:textId="77777777" w:rsidR="007C5B79" w:rsidRDefault="007C5B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71314"/>
      <w:docPartObj>
        <w:docPartGallery w:val="Page Numbers (Bottom of Page)"/>
        <w:docPartUnique/>
      </w:docPartObj>
    </w:sdtPr>
    <w:sdtEndPr>
      <w:rPr>
        <w:color w:val="7F7F7F" w:themeColor="background1" w:themeShade="7F"/>
        <w:spacing w:val="60"/>
      </w:rPr>
    </w:sdtEndPr>
    <w:sdtContent>
      <w:p w14:paraId="1637E36E" w14:textId="3767B0D5" w:rsidR="008649F7" w:rsidRPr="00E63A53" w:rsidRDefault="00E63A53" w:rsidP="00E63A53">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sidR="00BF5C05" w:rsidRPr="00BF5C05">
          <w:rPr>
            <w:color w:val="7F7F7F" w:themeColor="background1" w:themeShade="7F"/>
            <w:spacing w:val="60"/>
          </w:rPr>
          <w:t>E</w:t>
        </w:r>
        <w:r w:rsidR="00BF5C05">
          <w:rPr>
            <w:color w:val="7F7F7F" w:themeColor="background1" w:themeShade="7F"/>
            <w:spacing w:val="60"/>
          </w:rPr>
          <w:t>xempt Protocol</w:t>
        </w:r>
        <w:r w:rsidR="009C7979">
          <w:rPr>
            <w:color w:val="7F7F7F" w:themeColor="background1" w:themeShade="7F"/>
            <w:spacing w:val="60"/>
          </w:rPr>
          <w:t xml:space="preserve"> App</w:t>
        </w:r>
        <w:r>
          <w:rPr>
            <w:color w:val="7F7F7F" w:themeColor="background1" w:themeShade="7F"/>
            <w:spacing w:val="60"/>
          </w:rPr>
          <w:t>lication For</w:t>
        </w:r>
        <w:r w:rsidR="009C7979">
          <w:rPr>
            <w:color w:val="7F7F7F" w:themeColor="background1" w:themeShade="7F"/>
            <w:spacing w:val="60"/>
          </w:rPr>
          <w:t>m-</w:t>
        </w:r>
        <w:r>
          <w:rPr>
            <w:color w:val="7F7F7F" w:themeColor="background1" w:themeShade="7F"/>
            <w:spacing w:val="60"/>
          </w:rPr>
          <w:t xml:space="preserve"> </w:t>
        </w:r>
        <w:r w:rsidR="003D2A33">
          <w:rPr>
            <w:color w:val="7F7F7F" w:themeColor="background1" w:themeShade="7F"/>
            <w:spacing w:val="60"/>
          </w:rPr>
          <w:t xml:space="preserve">version date, </w:t>
        </w:r>
        <w:r w:rsidR="007C5B79">
          <w:rPr>
            <w:color w:val="7F7F7F" w:themeColor="background1" w:themeShade="7F"/>
            <w:spacing w:val="60"/>
          </w:rPr>
          <w:t>01.02.2025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5984E" w14:textId="77777777" w:rsidR="007C5B79" w:rsidRDefault="007C5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2375C" w14:textId="77777777" w:rsidR="00CB0C66" w:rsidRDefault="00CB0C66" w:rsidP="003149EE">
      <w:pPr>
        <w:spacing w:after="0" w:line="240" w:lineRule="auto"/>
      </w:pPr>
      <w:r>
        <w:separator/>
      </w:r>
    </w:p>
  </w:footnote>
  <w:footnote w:type="continuationSeparator" w:id="0">
    <w:p w14:paraId="0F344212" w14:textId="77777777" w:rsidR="00CB0C66" w:rsidRDefault="00CB0C66" w:rsidP="003149EE">
      <w:pPr>
        <w:spacing w:after="0" w:line="240" w:lineRule="auto"/>
      </w:pPr>
      <w:r>
        <w:continuationSeparator/>
      </w:r>
    </w:p>
  </w:footnote>
  <w:footnote w:type="continuationNotice" w:id="1">
    <w:p w14:paraId="7E290CFD" w14:textId="77777777" w:rsidR="00CB0C66" w:rsidRDefault="00CB0C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22B1" w14:textId="77777777" w:rsidR="007C5B79" w:rsidRDefault="007C5B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5065" w14:textId="07467060" w:rsidR="00327CCB" w:rsidRDefault="004307EF" w:rsidP="00327CCB">
    <w:pPr>
      <w:pStyle w:val="Header"/>
    </w:pPr>
    <w:r>
      <w:rPr>
        <w:noProof/>
      </w:rPr>
      <w:drawing>
        <wp:inline distT="0" distB="0" distL="0" distR="0" wp14:anchorId="30FC034B" wp14:editId="1B274EE6">
          <wp:extent cx="2107870" cy="560007"/>
          <wp:effectExtent l="0" t="0" r="6985" b="0"/>
          <wp:docPr id="10459339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50016"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172165" cy="577088"/>
                  </a:xfrm>
                  <a:prstGeom prst="rect">
                    <a:avLst/>
                  </a:prstGeom>
                </pic:spPr>
              </pic:pic>
            </a:graphicData>
          </a:graphic>
        </wp:inline>
      </w:drawing>
    </w:r>
  </w:p>
  <w:p w14:paraId="221DB3CA" w14:textId="3353F847" w:rsidR="0036117C" w:rsidRDefault="001117AE" w:rsidP="004307EF">
    <w:pPr>
      <w:pStyle w:val="Header"/>
    </w:pPr>
    <w:hyperlink r:id="rId2" w:history="1">
      <w:r w:rsidR="00327CCB" w:rsidRPr="002D7F56">
        <w:rPr>
          <w:rStyle w:val="Hyperlink"/>
          <w:rFonts w:cstheme="minorHAnsi"/>
        </w:rPr>
        <w:t>northeastern.edu/research/</w:t>
      </w:r>
      <w:proofErr w:type="spellStart"/>
      <w:r w:rsidR="00327CCB" w:rsidRPr="002D7F56">
        <w:rPr>
          <w:rStyle w:val="Hyperlink"/>
          <w:rFonts w:cstheme="minorHAnsi"/>
        </w:rPr>
        <w:t>hsrp</w:t>
      </w:r>
      <w:proofErr w:type="spellEnd"/>
    </w:hyperlink>
    <w:r w:rsidR="004307EF">
      <w:rPr>
        <w:rStyle w:val="Hyperlink"/>
        <w:rFonts w:cstheme="minorHAnsi"/>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E7089" w14:textId="77777777" w:rsidR="007C5B79" w:rsidRDefault="007C5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4CE"/>
    <w:multiLevelType w:val="hybridMultilevel"/>
    <w:tmpl w:val="737A7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58ED"/>
    <w:multiLevelType w:val="hybridMultilevel"/>
    <w:tmpl w:val="68283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94995"/>
    <w:multiLevelType w:val="hybridMultilevel"/>
    <w:tmpl w:val="2C92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D6DDF"/>
    <w:multiLevelType w:val="hybridMultilevel"/>
    <w:tmpl w:val="81423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43CEB"/>
    <w:multiLevelType w:val="hybridMultilevel"/>
    <w:tmpl w:val="2F00849E"/>
    <w:lvl w:ilvl="0" w:tplc="FB2212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F3835"/>
    <w:multiLevelType w:val="hybridMultilevel"/>
    <w:tmpl w:val="FD52E84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D25566"/>
    <w:multiLevelType w:val="hybridMultilevel"/>
    <w:tmpl w:val="ED6A9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BD63DC"/>
    <w:multiLevelType w:val="hybridMultilevel"/>
    <w:tmpl w:val="805CCC2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8C139D"/>
    <w:multiLevelType w:val="singleLevel"/>
    <w:tmpl w:val="04090015"/>
    <w:lvl w:ilvl="0">
      <w:start w:val="2"/>
      <w:numFmt w:val="upperLetter"/>
      <w:lvlText w:val="%1."/>
      <w:lvlJc w:val="left"/>
      <w:pPr>
        <w:tabs>
          <w:tab w:val="num" w:pos="360"/>
        </w:tabs>
        <w:ind w:left="360" w:hanging="360"/>
      </w:pPr>
      <w:rPr>
        <w:rFonts w:hint="default"/>
      </w:rPr>
    </w:lvl>
  </w:abstractNum>
  <w:abstractNum w:abstractNumId="9" w15:restartNumberingAfterBreak="0">
    <w:nsid w:val="31B51BE2"/>
    <w:multiLevelType w:val="singleLevel"/>
    <w:tmpl w:val="BB2ABF94"/>
    <w:lvl w:ilvl="0">
      <w:start w:val="14"/>
      <w:numFmt w:val="upperLetter"/>
      <w:lvlText w:val="%1."/>
      <w:legacy w:legacy="1" w:legacySpace="0" w:legacyIndent="360"/>
      <w:lvlJc w:val="left"/>
      <w:pPr>
        <w:ind w:left="360" w:hanging="360"/>
      </w:pPr>
    </w:lvl>
  </w:abstractNum>
  <w:abstractNum w:abstractNumId="10" w15:restartNumberingAfterBreak="0">
    <w:nsid w:val="398E2E70"/>
    <w:multiLevelType w:val="hybridMultilevel"/>
    <w:tmpl w:val="7472D6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14E07F6"/>
    <w:multiLevelType w:val="hybridMultilevel"/>
    <w:tmpl w:val="41E8BD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F3337E3"/>
    <w:multiLevelType w:val="hybridMultilevel"/>
    <w:tmpl w:val="231C4FD2"/>
    <w:lvl w:ilvl="0" w:tplc="95E4C2E6">
      <w:start w:val="1"/>
      <w:numFmt w:val="bullet"/>
      <w:lvlText w:val=""/>
      <w:lvlJc w:val="left"/>
      <w:pPr>
        <w:ind w:left="720" w:hanging="360"/>
      </w:pPr>
      <w:rPr>
        <w:rFonts w:ascii="Symbol" w:hAnsi="Symbol" w:hint="default"/>
      </w:rPr>
    </w:lvl>
    <w:lvl w:ilvl="1" w:tplc="67EC61CE">
      <w:start w:val="1"/>
      <w:numFmt w:val="bullet"/>
      <w:lvlText w:val="o"/>
      <w:lvlJc w:val="left"/>
      <w:pPr>
        <w:ind w:left="1440" w:hanging="360"/>
      </w:pPr>
      <w:rPr>
        <w:rFonts w:ascii="Courier New" w:hAnsi="Courier New" w:hint="default"/>
      </w:rPr>
    </w:lvl>
    <w:lvl w:ilvl="2" w:tplc="764CCEDE">
      <w:start w:val="1"/>
      <w:numFmt w:val="bullet"/>
      <w:lvlText w:val=""/>
      <w:lvlJc w:val="left"/>
      <w:pPr>
        <w:ind w:left="2160" w:hanging="360"/>
      </w:pPr>
      <w:rPr>
        <w:rFonts w:ascii="Wingdings" w:hAnsi="Wingdings" w:hint="default"/>
      </w:rPr>
    </w:lvl>
    <w:lvl w:ilvl="3" w:tplc="D69CC000">
      <w:start w:val="1"/>
      <w:numFmt w:val="bullet"/>
      <w:lvlText w:val=""/>
      <w:lvlJc w:val="left"/>
      <w:pPr>
        <w:ind w:left="2880" w:hanging="360"/>
      </w:pPr>
      <w:rPr>
        <w:rFonts w:ascii="Symbol" w:hAnsi="Symbol" w:hint="default"/>
      </w:rPr>
    </w:lvl>
    <w:lvl w:ilvl="4" w:tplc="728616DC">
      <w:start w:val="1"/>
      <w:numFmt w:val="bullet"/>
      <w:lvlText w:val="o"/>
      <w:lvlJc w:val="left"/>
      <w:pPr>
        <w:ind w:left="3600" w:hanging="360"/>
      </w:pPr>
      <w:rPr>
        <w:rFonts w:ascii="Courier New" w:hAnsi="Courier New" w:hint="default"/>
      </w:rPr>
    </w:lvl>
    <w:lvl w:ilvl="5" w:tplc="4EF0AE08">
      <w:start w:val="1"/>
      <w:numFmt w:val="bullet"/>
      <w:lvlText w:val=""/>
      <w:lvlJc w:val="left"/>
      <w:pPr>
        <w:ind w:left="4320" w:hanging="360"/>
      </w:pPr>
      <w:rPr>
        <w:rFonts w:ascii="Wingdings" w:hAnsi="Wingdings" w:hint="default"/>
      </w:rPr>
    </w:lvl>
    <w:lvl w:ilvl="6" w:tplc="F96409F4">
      <w:start w:val="1"/>
      <w:numFmt w:val="bullet"/>
      <w:lvlText w:val=""/>
      <w:lvlJc w:val="left"/>
      <w:pPr>
        <w:ind w:left="5040" w:hanging="360"/>
      </w:pPr>
      <w:rPr>
        <w:rFonts w:ascii="Symbol" w:hAnsi="Symbol" w:hint="default"/>
      </w:rPr>
    </w:lvl>
    <w:lvl w:ilvl="7" w:tplc="13EEDCC8">
      <w:start w:val="1"/>
      <w:numFmt w:val="bullet"/>
      <w:lvlText w:val="o"/>
      <w:lvlJc w:val="left"/>
      <w:pPr>
        <w:ind w:left="5760" w:hanging="360"/>
      </w:pPr>
      <w:rPr>
        <w:rFonts w:ascii="Courier New" w:hAnsi="Courier New" w:hint="default"/>
      </w:rPr>
    </w:lvl>
    <w:lvl w:ilvl="8" w:tplc="A442EE9E">
      <w:start w:val="1"/>
      <w:numFmt w:val="bullet"/>
      <w:lvlText w:val=""/>
      <w:lvlJc w:val="left"/>
      <w:pPr>
        <w:ind w:left="6480" w:hanging="360"/>
      </w:pPr>
      <w:rPr>
        <w:rFonts w:ascii="Wingdings" w:hAnsi="Wingdings" w:hint="default"/>
      </w:rPr>
    </w:lvl>
  </w:abstractNum>
  <w:abstractNum w:abstractNumId="13" w15:restartNumberingAfterBreak="0">
    <w:nsid w:val="4F4F473D"/>
    <w:multiLevelType w:val="hybridMultilevel"/>
    <w:tmpl w:val="88C446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ED27B8A"/>
    <w:multiLevelType w:val="hybridMultilevel"/>
    <w:tmpl w:val="E2E2B6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E62C47"/>
    <w:multiLevelType w:val="hybridMultilevel"/>
    <w:tmpl w:val="12767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BC4275"/>
    <w:multiLevelType w:val="hybridMultilevel"/>
    <w:tmpl w:val="08A2AC58"/>
    <w:lvl w:ilvl="0" w:tplc="177674A2">
      <w:start w:val="1"/>
      <w:numFmt w:val="decimal"/>
      <w:pStyle w:val="Heading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9F45AA7"/>
    <w:multiLevelType w:val="hybridMultilevel"/>
    <w:tmpl w:val="12BA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1E1AA3"/>
    <w:multiLevelType w:val="hybridMultilevel"/>
    <w:tmpl w:val="FD728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127417"/>
    <w:multiLevelType w:val="hybridMultilevel"/>
    <w:tmpl w:val="D8FE023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8263523">
    <w:abstractNumId w:val="12"/>
  </w:num>
  <w:num w:numId="2" w16cid:durableId="1560167132">
    <w:abstractNumId w:val="9"/>
  </w:num>
  <w:num w:numId="3" w16cid:durableId="1355620139">
    <w:abstractNumId w:val="10"/>
  </w:num>
  <w:num w:numId="4" w16cid:durableId="1866363278">
    <w:abstractNumId w:val="8"/>
  </w:num>
  <w:num w:numId="5" w16cid:durableId="1753774176">
    <w:abstractNumId w:val="5"/>
  </w:num>
  <w:num w:numId="6" w16cid:durableId="1911112251">
    <w:abstractNumId w:val="17"/>
  </w:num>
  <w:num w:numId="7" w16cid:durableId="1750999761">
    <w:abstractNumId w:val="15"/>
  </w:num>
  <w:num w:numId="8" w16cid:durableId="1599361906">
    <w:abstractNumId w:val="18"/>
  </w:num>
  <w:num w:numId="9" w16cid:durableId="1027678653">
    <w:abstractNumId w:val="16"/>
  </w:num>
  <w:num w:numId="10" w16cid:durableId="5882779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4117368">
    <w:abstractNumId w:val="14"/>
  </w:num>
  <w:num w:numId="12" w16cid:durableId="1804274160">
    <w:abstractNumId w:val="13"/>
  </w:num>
  <w:num w:numId="13" w16cid:durableId="1741564096">
    <w:abstractNumId w:val="19"/>
  </w:num>
  <w:num w:numId="14" w16cid:durableId="632635315">
    <w:abstractNumId w:val="7"/>
  </w:num>
  <w:num w:numId="15" w16cid:durableId="233131269">
    <w:abstractNumId w:val="1"/>
  </w:num>
  <w:num w:numId="16" w16cid:durableId="1801991664">
    <w:abstractNumId w:val="0"/>
  </w:num>
  <w:num w:numId="17" w16cid:durableId="9377277">
    <w:abstractNumId w:val="11"/>
  </w:num>
  <w:num w:numId="18" w16cid:durableId="374083948">
    <w:abstractNumId w:val="2"/>
  </w:num>
  <w:num w:numId="19" w16cid:durableId="522204483">
    <w:abstractNumId w:val="3"/>
  </w:num>
  <w:num w:numId="20" w16cid:durableId="541095550">
    <w:abstractNumId w:val="6"/>
  </w:num>
  <w:num w:numId="21" w16cid:durableId="4103909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lliams, Erik">
    <w15:presenceInfo w15:providerId="AD" w15:userId="S::er.williams@northeastern.edu::487f5fc1-1759-487e-b040-e9fd7eac43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36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F90"/>
    <w:rsid w:val="00000E6D"/>
    <w:rsid w:val="00001C8A"/>
    <w:rsid w:val="00003B52"/>
    <w:rsid w:val="000069BD"/>
    <w:rsid w:val="00006CE8"/>
    <w:rsid w:val="00007131"/>
    <w:rsid w:val="000100BE"/>
    <w:rsid w:val="0001111A"/>
    <w:rsid w:val="00013D17"/>
    <w:rsid w:val="000151CA"/>
    <w:rsid w:val="00015F8B"/>
    <w:rsid w:val="00022D42"/>
    <w:rsid w:val="00025B76"/>
    <w:rsid w:val="00027E54"/>
    <w:rsid w:val="0003067F"/>
    <w:rsid w:val="000362AD"/>
    <w:rsid w:val="000376A1"/>
    <w:rsid w:val="00037F70"/>
    <w:rsid w:val="00042C83"/>
    <w:rsid w:val="0004767D"/>
    <w:rsid w:val="000514A2"/>
    <w:rsid w:val="00051DE3"/>
    <w:rsid w:val="00051FFA"/>
    <w:rsid w:val="00052CDD"/>
    <w:rsid w:val="000532BE"/>
    <w:rsid w:val="000557D3"/>
    <w:rsid w:val="0005592A"/>
    <w:rsid w:val="00056326"/>
    <w:rsid w:val="00057153"/>
    <w:rsid w:val="000611DE"/>
    <w:rsid w:val="00062504"/>
    <w:rsid w:val="00063D09"/>
    <w:rsid w:val="00064285"/>
    <w:rsid w:val="00065869"/>
    <w:rsid w:val="00065D3D"/>
    <w:rsid w:val="000669E3"/>
    <w:rsid w:val="000710DC"/>
    <w:rsid w:val="0007300C"/>
    <w:rsid w:val="00073E9A"/>
    <w:rsid w:val="0007475F"/>
    <w:rsid w:val="00076801"/>
    <w:rsid w:val="000779CB"/>
    <w:rsid w:val="000836EC"/>
    <w:rsid w:val="00083FCB"/>
    <w:rsid w:val="0008409C"/>
    <w:rsid w:val="00084FB7"/>
    <w:rsid w:val="0008530C"/>
    <w:rsid w:val="000858AC"/>
    <w:rsid w:val="00085A6C"/>
    <w:rsid w:val="00085E8C"/>
    <w:rsid w:val="00086141"/>
    <w:rsid w:val="000906BA"/>
    <w:rsid w:val="000915E0"/>
    <w:rsid w:val="00091E3A"/>
    <w:rsid w:val="00094AC0"/>
    <w:rsid w:val="00095720"/>
    <w:rsid w:val="000A0492"/>
    <w:rsid w:val="000A1262"/>
    <w:rsid w:val="000A45B1"/>
    <w:rsid w:val="000A5FD8"/>
    <w:rsid w:val="000A7170"/>
    <w:rsid w:val="000B0DA7"/>
    <w:rsid w:val="000B109A"/>
    <w:rsid w:val="000B25D3"/>
    <w:rsid w:val="000C2314"/>
    <w:rsid w:val="000C363C"/>
    <w:rsid w:val="000C3FEE"/>
    <w:rsid w:val="000C690B"/>
    <w:rsid w:val="000C7AED"/>
    <w:rsid w:val="000D35D5"/>
    <w:rsid w:val="000D428E"/>
    <w:rsid w:val="000D4BBA"/>
    <w:rsid w:val="000E0F32"/>
    <w:rsid w:val="000E2511"/>
    <w:rsid w:val="000E34CC"/>
    <w:rsid w:val="000E367A"/>
    <w:rsid w:val="000E3D3E"/>
    <w:rsid w:val="000E5EFB"/>
    <w:rsid w:val="000E6A00"/>
    <w:rsid w:val="000E72A9"/>
    <w:rsid w:val="000E7C17"/>
    <w:rsid w:val="000E7EE5"/>
    <w:rsid w:val="000F0D17"/>
    <w:rsid w:val="000F12C2"/>
    <w:rsid w:val="000F15A5"/>
    <w:rsid w:val="000F21C0"/>
    <w:rsid w:val="000F30D4"/>
    <w:rsid w:val="000F64B5"/>
    <w:rsid w:val="000F6B65"/>
    <w:rsid w:val="000F736E"/>
    <w:rsid w:val="000F7A0D"/>
    <w:rsid w:val="001007CD"/>
    <w:rsid w:val="00104B2E"/>
    <w:rsid w:val="00105AF7"/>
    <w:rsid w:val="00110474"/>
    <w:rsid w:val="00110D0F"/>
    <w:rsid w:val="001117AE"/>
    <w:rsid w:val="001118F7"/>
    <w:rsid w:val="00112640"/>
    <w:rsid w:val="00114407"/>
    <w:rsid w:val="0011514E"/>
    <w:rsid w:val="00117DBA"/>
    <w:rsid w:val="001211A1"/>
    <w:rsid w:val="0012539F"/>
    <w:rsid w:val="00130A72"/>
    <w:rsid w:val="00130D3A"/>
    <w:rsid w:val="00131C89"/>
    <w:rsid w:val="0013416D"/>
    <w:rsid w:val="001343DF"/>
    <w:rsid w:val="00136346"/>
    <w:rsid w:val="00137A87"/>
    <w:rsid w:val="00146826"/>
    <w:rsid w:val="0014732F"/>
    <w:rsid w:val="001503E9"/>
    <w:rsid w:val="00151A51"/>
    <w:rsid w:val="001561CC"/>
    <w:rsid w:val="0016338C"/>
    <w:rsid w:val="00163F30"/>
    <w:rsid w:val="00170208"/>
    <w:rsid w:val="001713E6"/>
    <w:rsid w:val="00171921"/>
    <w:rsid w:val="00173719"/>
    <w:rsid w:val="001752F0"/>
    <w:rsid w:val="0017566D"/>
    <w:rsid w:val="001766F4"/>
    <w:rsid w:val="0018061E"/>
    <w:rsid w:val="00180620"/>
    <w:rsid w:val="00180EBC"/>
    <w:rsid w:val="00181D7E"/>
    <w:rsid w:val="00181FE6"/>
    <w:rsid w:val="00183B7B"/>
    <w:rsid w:val="00185321"/>
    <w:rsid w:val="00190C01"/>
    <w:rsid w:val="00191D9D"/>
    <w:rsid w:val="00191EA7"/>
    <w:rsid w:val="00192D29"/>
    <w:rsid w:val="00193F1C"/>
    <w:rsid w:val="00196093"/>
    <w:rsid w:val="0019753A"/>
    <w:rsid w:val="001A2712"/>
    <w:rsid w:val="001A469B"/>
    <w:rsid w:val="001A6773"/>
    <w:rsid w:val="001A6DEF"/>
    <w:rsid w:val="001B1500"/>
    <w:rsid w:val="001B2937"/>
    <w:rsid w:val="001B29D5"/>
    <w:rsid w:val="001B3356"/>
    <w:rsid w:val="001B36C0"/>
    <w:rsid w:val="001B3E62"/>
    <w:rsid w:val="001C037A"/>
    <w:rsid w:val="001C72EA"/>
    <w:rsid w:val="001D143A"/>
    <w:rsid w:val="001D753F"/>
    <w:rsid w:val="001E08AF"/>
    <w:rsid w:val="001E20DA"/>
    <w:rsid w:val="001E343A"/>
    <w:rsid w:val="001E3725"/>
    <w:rsid w:val="001E48E2"/>
    <w:rsid w:val="001E7912"/>
    <w:rsid w:val="001E7DFF"/>
    <w:rsid w:val="001F7612"/>
    <w:rsid w:val="002046E8"/>
    <w:rsid w:val="002069D3"/>
    <w:rsid w:val="002127B4"/>
    <w:rsid w:val="00213285"/>
    <w:rsid w:val="00213C29"/>
    <w:rsid w:val="0021424F"/>
    <w:rsid w:val="002147F0"/>
    <w:rsid w:val="00216758"/>
    <w:rsid w:val="002169DE"/>
    <w:rsid w:val="00217A8A"/>
    <w:rsid w:val="00221EDD"/>
    <w:rsid w:val="00224E41"/>
    <w:rsid w:val="0022529B"/>
    <w:rsid w:val="002264DE"/>
    <w:rsid w:val="00235F19"/>
    <w:rsid w:val="00237C56"/>
    <w:rsid w:val="002416BB"/>
    <w:rsid w:val="0024276D"/>
    <w:rsid w:val="00244693"/>
    <w:rsid w:val="002448B5"/>
    <w:rsid w:val="002551D1"/>
    <w:rsid w:val="002565DB"/>
    <w:rsid w:val="002644C5"/>
    <w:rsid w:val="00264A6E"/>
    <w:rsid w:val="00267BB7"/>
    <w:rsid w:val="002702B4"/>
    <w:rsid w:val="00272870"/>
    <w:rsid w:val="00275FF9"/>
    <w:rsid w:val="00280683"/>
    <w:rsid w:val="00282081"/>
    <w:rsid w:val="00282EBC"/>
    <w:rsid w:val="00284189"/>
    <w:rsid w:val="00285025"/>
    <w:rsid w:val="00286A76"/>
    <w:rsid w:val="002926D9"/>
    <w:rsid w:val="002A3C0B"/>
    <w:rsid w:val="002A3F84"/>
    <w:rsid w:val="002A4702"/>
    <w:rsid w:val="002A5D37"/>
    <w:rsid w:val="002B00A7"/>
    <w:rsid w:val="002B0E40"/>
    <w:rsid w:val="002B20E8"/>
    <w:rsid w:val="002B66CD"/>
    <w:rsid w:val="002B6B59"/>
    <w:rsid w:val="002B6C6D"/>
    <w:rsid w:val="002B6E08"/>
    <w:rsid w:val="002B708D"/>
    <w:rsid w:val="002B7D39"/>
    <w:rsid w:val="002C0470"/>
    <w:rsid w:val="002C0B3A"/>
    <w:rsid w:val="002C3967"/>
    <w:rsid w:val="002C5F47"/>
    <w:rsid w:val="002C647B"/>
    <w:rsid w:val="002C6DA8"/>
    <w:rsid w:val="002D0929"/>
    <w:rsid w:val="002D1132"/>
    <w:rsid w:val="002D2507"/>
    <w:rsid w:val="002D5C9B"/>
    <w:rsid w:val="002D72E8"/>
    <w:rsid w:val="002F1006"/>
    <w:rsid w:val="002F1516"/>
    <w:rsid w:val="002F1AA9"/>
    <w:rsid w:val="002F3AFA"/>
    <w:rsid w:val="003021A6"/>
    <w:rsid w:val="00303076"/>
    <w:rsid w:val="003036CA"/>
    <w:rsid w:val="003053D9"/>
    <w:rsid w:val="00306A52"/>
    <w:rsid w:val="00307B46"/>
    <w:rsid w:val="00312898"/>
    <w:rsid w:val="00314899"/>
    <w:rsid w:val="0031489D"/>
    <w:rsid w:val="003149EE"/>
    <w:rsid w:val="00314C36"/>
    <w:rsid w:val="003168F6"/>
    <w:rsid w:val="003169BA"/>
    <w:rsid w:val="003179C7"/>
    <w:rsid w:val="00321B03"/>
    <w:rsid w:val="00322B9F"/>
    <w:rsid w:val="003260E0"/>
    <w:rsid w:val="00326F48"/>
    <w:rsid w:val="003276CB"/>
    <w:rsid w:val="00327CCB"/>
    <w:rsid w:val="00330069"/>
    <w:rsid w:val="00331117"/>
    <w:rsid w:val="003331BA"/>
    <w:rsid w:val="00335428"/>
    <w:rsid w:val="00336715"/>
    <w:rsid w:val="00341B25"/>
    <w:rsid w:val="00342980"/>
    <w:rsid w:val="00344389"/>
    <w:rsid w:val="003445B0"/>
    <w:rsid w:val="00345468"/>
    <w:rsid w:val="00345DE4"/>
    <w:rsid w:val="003475E2"/>
    <w:rsid w:val="0035015D"/>
    <w:rsid w:val="00350A3F"/>
    <w:rsid w:val="00350C7E"/>
    <w:rsid w:val="00350D93"/>
    <w:rsid w:val="0035594D"/>
    <w:rsid w:val="00355BB1"/>
    <w:rsid w:val="00355D5A"/>
    <w:rsid w:val="003564A6"/>
    <w:rsid w:val="00356830"/>
    <w:rsid w:val="00356DA2"/>
    <w:rsid w:val="00357BC2"/>
    <w:rsid w:val="0036117C"/>
    <w:rsid w:val="003617CB"/>
    <w:rsid w:val="00362343"/>
    <w:rsid w:val="0036329E"/>
    <w:rsid w:val="003642A5"/>
    <w:rsid w:val="003676C7"/>
    <w:rsid w:val="00367D72"/>
    <w:rsid w:val="0037161E"/>
    <w:rsid w:val="003716F0"/>
    <w:rsid w:val="00371D92"/>
    <w:rsid w:val="003735B1"/>
    <w:rsid w:val="003767F4"/>
    <w:rsid w:val="00377280"/>
    <w:rsid w:val="00377543"/>
    <w:rsid w:val="00381E83"/>
    <w:rsid w:val="00382073"/>
    <w:rsid w:val="00383C41"/>
    <w:rsid w:val="00385D50"/>
    <w:rsid w:val="00387A0D"/>
    <w:rsid w:val="003908FA"/>
    <w:rsid w:val="00390D17"/>
    <w:rsid w:val="003915DF"/>
    <w:rsid w:val="00391D09"/>
    <w:rsid w:val="003923AE"/>
    <w:rsid w:val="00392793"/>
    <w:rsid w:val="003A0216"/>
    <w:rsid w:val="003A0A38"/>
    <w:rsid w:val="003A22A6"/>
    <w:rsid w:val="003A3E7C"/>
    <w:rsid w:val="003A783B"/>
    <w:rsid w:val="003B1682"/>
    <w:rsid w:val="003B388C"/>
    <w:rsid w:val="003C0DFF"/>
    <w:rsid w:val="003C2883"/>
    <w:rsid w:val="003C3FAE"/>
    <w:rsid w:val="003C53DC"/>
    <w:rsid w:val="003D05C6"/>
    <w:rsid w:val="003D1880"/>
    <w:rsid w:val="003D2A33"/>
    <w:rsid w:val="003D319F"/>
    <w:rsid w:val="003D4FA3"/>
    <w:rsid w:val="003D5DFE"/>
    <w:rsid w:val="003D5FF4"/>
    <w:rsid w:val="003D7F8B"/>
    <w:rsid w:val="003E0BC1"/>
    <w:rsid w:val="003E2AAF"/>
    <w:rsid w:val="003E6132"/>
    <w:rsid w:val="003F1958"/>
    <w:rsid w:val="003F63FF"/>
    <w:rsid w:val="003F6AB2"/>
    <w:rsid w:val="003F6F38"/>
    <w:rsid w:val="00401A5B"/>
    <w:rsid w:val="00401CD9"/>
    <w:rsid w:val="0040388E"/>
    <w:rsid w:val="00403AC0"/>
    <w:rsid w:val="00403F78"/>
    <w:rsid w:val="00405429"/>
    <w:rsid w:val="0041033E"/>
    <w:rsid w:val="0041126F"/>
    <w:rsid w:val="0041195F"/>
    <w:rsid w:val="00411B7B"/>
    <w:rsid w:val="00412206"/>
    <w:rsid w:val="00412C1D"/>
    <w:rsid w:val="00413C9E"/>
    <w:rsid w:val="00413ECE"/>
    <w:rsid w:val="004152EE"/>
    <w:rsid w:val="004155C7"/>
    <w:rsid w:val="00415E15"/>
    <w:rsid w:val="004226B7"/>
    <w:rsid w:val="00424894"/>
    <w:rsid w:val="00427D80"/>
    <w:rsid w:val="004307EF"/>
    <w:rsid w:val="00432E5B"/>
    <w:rsid w:val="00435E6D"/>
    <w:rsid w:val="00435F51"/>
    <w:rsid w:val="00441206"/>
    <w:rsid w:val="00441606"/>
    <w:rsid w:val="00441FD3"/>
    <w:rsid w:val="004431C4"/>
    <w:rsid w:val="00445AB6"/>
    <w:rsid w:val="0044752B"/>
    <w:rsid w:val="00450C0E"/>
    <w:rsid w:val="00451FD5"/>
    <w:rsid w:val="00452272"/>
    <w:rsid w:val="00452FEF"/>
    <w:rsid w:val="00454595"/>
    <w:rsid w:val="00460C33"/>
    <w:rsid w:val="004623EA"/>
    <w:rsid w:val="00463052"/>
    <w:rsid w:val="004638FF"/>
    <w:rsid w:val="00464AAA"/>
    <w:rsid w:val="00467026"/>
    <w:rsid w:val="00467201"/>
    <w:rsid w:val="004707A8"/>
    <w:rsid w:val="0047081F"/>
    <w:rsid w:val="00477120"/>
    <w:rsid w:val="00481EC8"/>
    <w:rsid w:val="00482FFD"/>
    <w:rsid w:val="00484EDA"/>
    <w:rsid w:val="00485FFA"/>
    <w:rsid w:val="00486642"/>
    <w:rsid w:val="004911B4"/>
    <w:rsid w:val="00491B65"/>
    <w:rsid w:val="004935AC"/>
    <w:rsid w:val="00493F8B"/>
    <w:rsid w:val="00495C9F"/>
    <w:rsid w:val="00497AE9"/>
    <w:rsid w:val="004A0496"/>
    <w:rsid w:val="004A473E"/>
    <w:rsid w:val="004A5343"/>
    <w:rsid w:val="004A5363"/>
    <w:rsid w:val="004A784B"/>
    <w:rsid w:val="004B12A0"/>
    <w:rsid w:val="004B14B3"/>
    <w:rsid w:val="004B19C3"/>
    <w:rsid w:val="004B30E4"/>
    <w:rsid w:val="004B6112"/>
    <w:rsid w:val="004C0ECA"/>
    <w:rsid w:val="004C17F8"/>
    <w:rsid w:val="004C2B04"/>
    <w:rsid w:val="004C2E25"/>
    <w:rsid w:val="004C33AE"/>
    <w:rsid w:val="004C3C7C"/>
    <w:rsid w:val="004C4A0F"/>
    <w:rsid w:val="004C6043"/>
    <w:rsid w:val="004D0FA5"/>
    <w:rsid w:val="004D1305"/>
    <w:rsid w:val="004D2F99"/>
    <w:rsid w:val="004D3BDC"/>
    <w:rsid w:val="004D4F9A"/>
    <w:rsid w:val="004D54CB"/>
    <w:rsid w:val="004D69F7"/>
    <w:rsid w:val="004E1987"/>
    <w:rsid w:val="004E19F8"/>
    <w:rsid w:val="004F1AB1"/>
    <w:rsid w:val="004F2BE9"/>
    <w:rsid w:val="004F2E40"/>
    <w:rsid w:val="004F5EE5"/>
    <w:rsid w:val="004F6951"/>
    <w:rsid w:val="004F6D19"/>
    <w:rsid w:val="004F7AEB"/>
    <w:rsid w:val="005016E5"/>
    <w:rsid w:val="0050548E"/>
    <w:rsid w:val="00507C67"/>
    <w:rsid w:val="00510F3F"/>
    <w:rsid w:val="0051163F"/>
    <w:rsid w:val="0051280F"/>
    <w:rsid w:val="005150C6"/>
    <w:rsid w:val="00520300"/>
    <w:rsid w:val="0052366A"/>
    <w:rsid w:val="005260AC"/>
    <w:rsid w:val="00526A90"/>
    <w:rsid w:val="0052759E"/>
    <w:rsid w:val="00530668"/>
    <w:rsid w:val="005307AC"/>
    <w:rsid w:val="005311F9"/>
    <w:rsid w:val="005320DA"/>
    <w:rsid w:val="00532945"/>
    <w:rsid w:val="00532A5B"/>
    <w:rsid w:val="0053561F"/>
    <w:rsid w:val="00535AF1"/>
    <w:rsid w:val="00535AF5"/>
    <w:rsid w:val="005361BE"/>
    <w:rsid w:val="005368CD"/>
    <w:rsid w:val="005374A6"/>
    <w:rsid w:val="005410C8"/>
    <w:rsid w:val="00541883"/>
    <w:rsid w:val="0054302D"/>
    <w:rsid w:val="00544568"/>
    <w:rsid w:val="00544B70"/>
    <w:rsid w:val="00544B76"/>
    <w:rsid w:val="00544D7A"/>
    <w:rsid w:val="005456B6"/>
    <w:rsid w:val="00551C0F"/>
    <w:rsid w:val="00554CEC"/>
    <w:rsid w:val="0056186D"/>
    <w:rsid w:val="00562A69"/>
    <w:rsid w:val="00563DBE"/>
    <w:rsid w:val="00564FCE"/>
    <w:rsid w:val="00564FEC"/>
    <w:rsid w:val="00565574"/>
    <w:rsid w:val="00566BC3"/>
    <w:rsid w:val="005670F1"/>
    <w:rsid w:val="0057260F"/>
    <w:rsid w:val="00573781"/>
    <w:rsid w:val="00580270"/>
    <w:rsid w:val="005805AF"/>
    <w:rsid w:val="005832B3"/>
    <w:rsid w:val="005875AA"/>
    <w:rsid w:val="005879A2"/>
    <w:rsid w:val="00590ACC"/>
    <w:rsid w:val="00591ADB"/>
    <w:rsid w:val="00593D04"/>
    <w:rsid w:val="00594177"/>
    <w:rsid w:val="00596B56"/>
    <w:rsid w:val="00597E12"/>
    <w:rsid w:val="005A1225"/>
    <w:rsid w:val="005A320A"/>
    <w:rsid w:val="005A3442"/>
    <w:rsid w:val="005A4E03"/>
    <w:rsid w:val="005A596A"/>
    <w:rsid w:val="005A61FD"/>
    <w:rsid w:val="005A6271"/>
    <w:rsid w:val="005B2912"/>
    <w:rsid w:val="005B58D3"/>
    <w:rsid w:val="005B751F"/>
    <w:rsid w:val="005C0A78"/>
    <w:rsid w:val="005C2B41"/>
    <w:rsid w:val="005C4976"/>
    <w:rsid w:val="005C5E8F"/>
    <w:rsid w:val="005C7590"/>
    <w:rsid w:val="005C79EA"/>
    <w:rsid w:val="005D0308"/>
    <w:rsid w:val="005D4A3E"/>
    <w:rsid w:val="005D5FB8"/>
    <w:rsid w:val="005D76E8"/>
    <w:rsid w:val="005E0126"/>
    <w:rsid w:val="005E2079"/>
    <w:rsid w:val="005E7FEF"/>
    <w:rsid w:val="005F0E27"/>
    <w:rsid w:val="005F10C0"/>
    <w:rsid w:val="005F41BB"/>
    <w:rsid w:val="0060126B"/>
    <w:rsid w:val="006030BF"/>
    <w:rsid w:val="006071E2"/>
    <w:rsid w:val="00610DB8"/>
    <w:rsid w:val="006112AC"/>
    <w:rsid w:val="006122E0"/>
    <w:rsid w:val="00615299"/>
    <w:rsid w:val="00615E61"/>
    <w:rsid w:val="0061662F"/>
    <w:rsid w:val="00616B7A"/>
    <w:rsid w:val="00616EEA"/>
    <w:rsid w:val="0061742D"/>
    <w:rsid w:val="00620461"/>
    <w:rsid w:val="00623A0D"/>
    <w:rsid w:val="00624D1C"/>
    <w:rsid w:val="006271FE"/>
    <w:rsid w:val="0063039F"/>
    <w:rsid w:val="00632D88"/>
    <w:rsid w:val="0063313C"/>
    <w:rsid w:val="00635777"/>
    <w:rsid w:val="00641A13"/>
    <w:rsid w:val="006455CF"/>
    <w:rsid w:val="00646D17"/>
    <w:rsid w:val="0065273E"/>
    <w:rsid w:val="006566EF"/>
    <w:rsid w:val="00656A77"/>
    <w:rsid w:val="00657A1F"/>
    <w:rsid w:val="00657DFF"/>
    <w:rsid w:val="0066154B"/>
    <w:rsid w:val="0066208F"/>
    <w:rsid w:val="00666DB1"/>
    <w:rsid w:val="00667E24"/>
    <w:rsid w:val="00670664"/>
    <w:rsid w:val="0067246D"/>
    <w:rsid w:val="00672E74"/>
    <w:rsid w:val="00675018"/>
    <w:rsid w:val="00676DC9"/>
    <w:rsid w:val="00680928"/>
    <w:rsid w:val="00682C9D"/>
    <w:rsid w:val="00682CE1"/>
    <w:rsid w:val="00684279"/>
    <w:rsid w:val="006873DD"/>
    <w:rsid w:val="00692C21"/>
    <w:rsid w:val="00693DC0"/>
    <w:rsid w:val="0069515B"/>
    <w:rsid w:val="006952F3"/>
    <w:rsid w:val="0069741D"/>
    <w:rsid w:val="006A0380"/>
    <w:rsid w:val="006A1160"/>
    <w:rsid w:val="006A19FF"/>
    <w:rsid w:val="006A3526"/>
    <w:rsid w:val="006A42E5"/>
    <w:rsid w:val="006A71B2"/>
    <w:rsid w:val="006B7FEA"/>
    <w:rsid w:val="006C02FD"/>
    <w:rsid w:val="006C1BB9"/>
    <w:rsid w:val="006C4854"/>
    <w:rsid w:val="006D5D77"/>
    <w:rsid w:val="006E06AC"/>
    <w:rsid w:val="006E07F8"/>
    <w:rsid w:val="006E11BD"/>
    <w:rsid w:val="006E32AF"/>
    <w:rsid w:val="006E5E0C"/>
    <w:rsid w:val="006F2713"/>
    <w:rsid w:val="006F3822"/>
    <w:rsid w:val="006F391A"/>
    <w:rsid w:val="006F66C2"/>
    <w:rsid w:val="006F6CD2"/>
    <w:rsid w:val="006F7B61"/>
    <w:rsid w:val="0070255E"/>
    <w:rsid w:val="00702FAE"/>
    <w:rsid w:val="007055FD"/>
    <w:rsid w:val="00710DA0"/>
    <w:rsid w:val="007121D3"/>
    <w:rsid w:val="00713099"/>
    <w:rsid w:val="00713625"/>
    <w:rsid w:val="00713C40"/>
    <w:rsid w:val="0071583C"/>
    <w:rsid w:val="00716AAA"/>
    <w:rsid w:val="007206DD"/>
    <w:rsid w:val="0072151D"/>
    <w:rsid w:val="00721C3B"/>
    <w:rsid w:val="007227E1"/>
    <w:rsid w:val="00723CF6"/>
    <w:rsid w:val="00724104"/>
    <w:rsid w:val="00726243"/>
    <w:rsid w:val="00726CF0"/>
    <w:rsid w:val="0072780D"/>
    <w:rsid w:val="00727B02"/>
    <w:rsid w:val="007301D6"/>
    <w:rsid w:val="00730A90"/>
    <w:rsid w:val="00731FFA"/>
    <w:rsid w:val="00733EF4"/>
    <w:rsid w:val="00734BF5"/>
    <w:rsid w:val="0073564C"/>
    <w:rsid w:val="0073586E"/>
    <w:rsid w:val="007363AB"/>
    <w:rsid w:val="00736AC7"/>
    <w:rsid w:val="00736BD1"/>
    <w:rsid w:val="00737842"/>
    <w:rsid w:val="0074191C"/>
    <w:rsid w:val="00741B74"/>
    <w:rsid w:val="00743643"/>
    <w:rsid w:val="00743762"/>
    <w:rsid w:val="00744250"/>
    <w:rsid w:val="00745B48"/>
    <w:rsid w:val="007515B6"/>
    <w:rsid w:val="00753625"/>
    <w:rsid w:val="007557D9"/>
    <w:rsid w:val="00761713"/>
    <w:rsid w:val="00762CE5"/>
    <w:rsid w:val="007642F1"/>
    <w:rsid w:val="007653E9"/>
    <w:rsid w:val="007662C9"/>
    <w:rsid w:val="007665D8"/>
    <w:rsid w:val="007700D8"/>
    <w:rsid w:val="00772700"/>
    <w:rsid w:val="00772A0F"/>
    <w:rsid w:val="00773159"/>
    <w:rsid w:val="00774ACB"/>
    <w:rsid w:val="0077633F"/>
    <w:rsid w:val="007767C1"/>
    <w:rsid w:val="00781008"/>
    <w:rsid w:val="00782891"/>
    <w:rsid w:val="00782DB9"/>
    <w:rsid w:val="00783435"/>
    <w:rsid w:val="00784389"/>
    <w:rsid w:val="007846E7"/>
    <w:rsid w:val="00784D11"/>
    <w:rsid w:val="00784E31"/>
    <w:rsid w:val="00785ED3"/>
    <w:rsid w:val="0078612E"/>
    <w:rsid w:val="00787EB5"/>
    <w:rsid w:val="00790125"/>
    <w:rsid w:val="00791C59"/>
    <w:rsid w:val="00792867"/>
    <w:rsid w:val="00793D20"/>
    <w:rsid w:val="007958B6"/>
    <w:rsid w:val="007962A6"/>
    <w:rsid w:val="007A0D48"/>
    <w:rsid w:val="007A11B6"/>
    <w:rsid w:val="007A130C"/>
    <w:rsid w:val="007A15C8"/>
    <w:rsid w:val="007A3E55"/>
    <w:rsid w:val="007A4701"/>
    <w:rsid w:val="007A60C4"/>
    <w:rsid w:val="007A7F09"/>
    <w:rsid w:val="007B08A3"/>
    <w:rsid w:val="007B1843"/>
    <w:rsid w:val="007B3E46"/>
    <w:rsid w:val="007B7662"/>
    <w:rsid w:val="007C1A5F"/>
    <w:rsid w:val="007C2270"/>
    <w:rsid w:val="007C23DC"/>
    <w:rsid w:val="007C26A6"/>
    <w:rsid w:val="007C5B79"/>
    <w:rsid w:val="007C6D4B"/>
    <w:rsid w:val="007C7B14"/>
    <w:rsid w:val="007D0197"/>
    <w:rsid w:val="007D0388"/>
    <w:rsid w:val="007D0DCB"/>
    <w:rsid w:val="007D0F54"/>
    <w:rsid w:val="007D1C00"/>
    <w:rsid w:val="007D320F"/>
    <w:rsid w:val="007D3912"/>
    <w:rsid w:val="007D5B4E"/>
    <w:rsid w:val="007E2010"/>
    <w:rsid w:val="007E2221"/>
    <w:rsid w:val="007E53F4"/>
    <w:rsid w:val="007E599A"/>
    <w:rsid w:val="007E5A68"/>
    <w:rsid w:val="007E68E1"/>
    <w:rsid w:val="007E70B2"/>
    <w:rsid w:val="007F0982"/>
    <w:rsid w:val="007F1ABC"/>
    <w:rsid w:val="007F23F1"/>
    <w:rsid w:val="007F3BE9"/>
    <w:rsid w:val="007F49F5"/>
    <w:rsid w:val="007F5050"/>
    <w:rsid w:val="00800181"/>
    <w:rsid w:val="0080046C"/>
    <w:rsid w:val="0080182C"/>
    <w:rsid w:val="00804681"/>
    <w:rsid w:val="00804840"/>
    <w:rsid w:val="00806235"/>
    <w:rsid w:val="00807740"/>
    <w:rsid w:val="00812429"/>
    <w:rsid w:val="00820E67"/>
    <w:rsid w:val="00821610"/>
    <w:rsid w:val="008252AE"/>
    <w:rsid w:val="0082582D"/>
    <w:rsid w:val="00826934"/>
    <w:rsid w:val="008303E2"/>
    <w:rsid w:val="00830CC9"/>
    <w:rsid w:val="008327C5"/>
    <w:rsid w:val="00834C13"/>
    <w:rsid w:val="008364A7"/>
    <w:rsid w:val="008401F8"/>
    <w:rsid w:val="00840C52"/>
    <w:rsid w:val="008428BD"/>
    <w:rsid w:val="00844366"/>
    <w:rsid w:val="00847819"/>
    <w:rsid w:val="008516C9"/>
    <w:rsid w:val="00851FFF"/>
    <w:rsid w:val="0085454A"/>
    <w:rsid w:val="008568A7"/>
    <w:rsid w:val="008573A1"/>
    <w:rsid w:val="008574D9"/>
    <w:rsid w:val="008603B8"/>
    <w:rsid w:val="00861E96"/>
    <w:rsid w:val="00862BB1"/>
    <w:rsid w:val="00863FC0"/>
    <w:rsid w:val="008649F7"/>
    <w:rsid w:val="008724AB"/>
    <w:rsid w:val="00872EA5"/>
    <w:rsid w:val="00873C59"/>
    <w:rsid w:val="00874CE8"/>
    <w:rsid w:val="0087787C"/>
    <w:rsid w:val="00880E13"/>
    <w:rsid w:val="00881E44"/>
    <w:rsid w:val="008865D8"/>
    <w:rsid w:val="00896904"/>
    <w:rsid w:val="008A179A"/>
    <w:rsid w:val="008A261C"/>
    <w:rsid w:val="008A28A1"/>
    <w:rsid w:val="008A529E"/>
    <w:rsid w:val="008A5A21"/>
    <w:rsid w:val="008A65DB"/>
    <w:rsid w:val="008A668A"/>
    <w:rsid w:val="008A7805"/>
    <w:rsid w:val="008B02C5"/>
    <w:rsid w:val="008B043F"/>
    <w:rsid w:val="008B1E05"/>
    <w:rsid w:val="008B1FDE"/>
    <w:rsid w:val="008B2B2D"/>
    <w:rsid w:val="008B3BFD"/>
    <w:rsid w:val="008B47C2"/>
    <w:rsid w:val="008B5869"/>
    <w:rsid w:val="008B58C0"/>
    <w:rsid w:val="008B5C0E"/>
    <w:rsid w:val="008B612F"/>
    <w:rsid w:val="008B72AA"/>
    <w:rsid w:val="008C4182"/>
    <w:rsid w:val="008C4D71"/>
    <w:rsid w:val="008C723A"/>
    <w:rsid w:val="008D0ED7"/>
    <w:rsid w:val="008D1BF1"/>
    <w:rsid w:val="008D2AFC"/>
    <w:rsid w:val="008D331E"/>
    <w:rsid w:val="008D47ED"/>
    <w:rsid w:val="008D6DE8"/>
    <w:rsid w:val="008E27C6"/>
    <w:rsid w:val="008E30E3"/>
    <w:rsid w:val="008E33D2"/>
    <w:rsid w:val="008E63E5"/>
    <w:rsid w:val="008E6A3A"/>
    <w:rsid w:val="008E7DAC"/>
    <w:rsid w:val="00902572"/>
    <w:rsid w:val="0090359D"/>
    <w:rsid w:val="00903854"/>
    <w:rsid w:val="0091038E"/>
    <w:rsid w:val="009143B3"/>
    <w:rsid w:val="00915664"/>
    <w:rsid w:val="00916E99"/>
    <w:rsid w:val="00917238"/>
    <w:rsid w:val="0092054B"/>
    <w:rsid w:val="009206AE"/>
    <w:rsid w:val="00922324"/>
    <w:rsid w:val="009236A6"/>
    <w:rsid w:val="00923C6C"/>
    <w:rsid w:val="00924346"/>
    <w:rsid w:val="00924EC1"/>
    <w:rsid w:val="00926F40"/>
    <w:rsid w:val="00927E53"/>
    <w:rsid w:val="00927FC5"/>
    <w:rsid w:val="00933220"/>
    <w:rsid w:val="00935319"/>
    <w:rsid w:val="0093587E"/>
    <w:rsid w:val="00936076"/>
    <w:rsid w:val="00940458"/>
    <w:rsid w:val="00940BA9"/>
    <w:rsid w:val="00942276"/>
    <w:rsid w:val="00944C74"/>
    <w:rsid w:val="00945FF1"/>
    <w:rsid w:val="00946522"/>
    <w:rsid w:val="00946E58"/>
    <w:rsid w:val="00947279"/>
    <w:rsid w:val="009472FD"/>
    <w:rsid w:val="00952E27"/>
    <w:rsid w:val="0096023C"/>
    <w:rsid w:val="00960FAB"/>
    <w:rsid w:val="00961153"/>
    <w:rsid w:val="00963D5A"/>
    <w:rsid w:val="009646DE"/>
    <w:rsid w:val="009655B5"/>
    <w:rsid w:val="00965773"/>
    <w:rsid w:val="00966A4E"/>
    <w:rsid w:val="00970872"/>
    <w:rsid w:val="009728A3"/>
    <w:rsid w:val="009763FC"/>
    <w:rsid w:val="00977462"/>
    <w:rsid w:val="009816ED"/>
    <w:rsid w:val="00981743"/>
    <w:rsid w:val="00983655"/>
    <w:rsid w:val="00986203"/>
    <w:rsid w:val="00987A9D"/>
    <w:rsid w:val="00995233"/>
    <w:rsid w:val="009A2601"/>
    <w:rsid w:val="009A2A29"/>
    <w:rsid w:val="009A2B20"/>
    <w:rsid w:val="009A5B06"/>
    <w:rsid w:val="009B75F5"/>
    <w:rsid w:val="009B7AB5"/>
    <w:rsid w:val="009B7CF7"/>
    <w:rsid w:val="009C39CC"/>
    <w:rsid w:val="009C69CF"/>
    <w:rsid w:val="009C6F30"/>
    <w:rsid w:val="009C7979"/>
    <w:rsid w:val="009D5699"/>
    <w:rsid w:val="009D7094"/>
    <w:rsid w:val="009D733D"/>
    <w:rsid w:val="009E115B"/>
    <w:rsid w:val="009E1226"/>
    <w:rsid w:val="009E1F59"/>
    <w:rsid w:val="009E3C61"/>
    <w:rsid w:val="009E50BD"/>
    <w:rsid w:val="009E5494"/>
    <w:rsid w:val="009E5F2B"/>
    <w:rsid w:val="009E645B"/>
    <w:rsid w:val="009F42EB"/>
    <w:rsid w:val="009F4F8A"/>
    <w:rsid w:val="009F5342"/>
    <w:rsid w:val="009F7351"/>
    <w:rsid w:val="00A00C4E"/>
    <w:rsid w:val="00A0643D"/>
    <w:rsid w:val="00A10A33"/>
    <w:rsid w:val="00A11071"/>
    <w:rsid w:val="00A1157F"/>
    <w:rsid w:val="00A13197"/>
    <w:rsid w:val="00A134EA"/>
    <w:rsid w:val="00A15A59"/>
    <w:rsid w:val="00A15B1B"/>
    <w:rsid w:val="00A15EDF"/>
    <w:rsid w:val="00A1764C"/>
    <w:rsid w:val="00A17A6B"/>
    <w:rsid w:val="00A17BC5"/>
    <w:rsid w:val="00A2089B"/>
    <w:rsid w:val="00A221FC"/>
    <w:rsid w:val="00A24C60"/>
    <w:rsid w:val="00A2538E"/>
    <w:rsid w:val="00A2551D"/>
    <w:rsid w:val="00A25A4B"/>
    <w:rsid w:val="00A27FC9"/>
    <w:rsid w:val="00A303D7"/>
    <w:rsid w:val="00A33748"/>
    <w:rsid w:val="00A33D38"/>
    <w:rsid w:val="00A345AE"/>
    <w:rsid w:val="00A374E7"/>
    <w:rsid w:val="00A4076C"/>
    <w:rsid w:val="00A41BB9"/>
    <w:rsid w:val="00A44E30"/>
    <w:rsid w:val="00A45EE9"/>
    <w:rsid w:val="00A466A7"/>
    <w:rsid w:val="00A51869"/>
    <w:rsid w:val="00A51C63"/>
    <w:rsid w:val="00A55011"/>
    <w:rsid w:val="00A55C67"/>
    <w:rsid w:val="00A56953"/>
    <w:rsid w:val="00A60C6F"/>
    <w:rsid w:val="00A61220"/>
    <w:rsid w:val="00A63D18"/>
    <w:rsid w:val="00A64C4C"/>
    <w:rsid w:val="00A64EDF"/>
    <w:rsid w:val="00A64FB5"/>
    <w:rsid w:val="00A70A63"/>
    <w:rsid w:val="00A712FA"/>
    <w:rsid w:val="00A71948"/>
    <w:rsid w:val="00A72FA8"/>
    <w:rsid w:val="00A75748"/>
    <w:rsid w:val="00A80CC9"/>
    <w:rsid w:val="00A8208A"/>
    <w:rsid w:val="00A83F34"/>
    <w:rsid w:val="00A84034"/>
    <w:rsid w:val="00A90E55"/>
    <w:rsid w:val="00A9201F"/>
    <w:rsid w:val="00A931C1"/>
    <w:rsid w:val="00A95172"/>
    <w:rsid w:val="00AA031A"/>
    <w:rsid w:val="00AA09C7"/>
    <w:rsid w:val="00AA1222"/>
    <w:rsid w:val="00AA1779"/>
    <w:rsid w:val="00AA5151"/>
    <w:rsid w:val="00AB0C8D"/>
    <w:rsid w:val="00AB1BA1"/>
    <w:rsid w:val="00AB31B5"/>
    <w:rsid w:val="00AB46AF"/>
    <w:rsid w:val="00AB5194"/>
    <w:rsid w:val="00AB5979"/>
    <w:rsid w:val="00AB6A17"/>
    <w:rsid w:val="00AB7A8A"/>
    <w:rsid w:val="00AC2480"/>
    <w:rsid w:val="00AC54DC"/>
    <w:rsid w:val="00AC562D"/>
    <w:rsid w:val="00AC7A76"/>
    <w:rsid w:val="00AD1412"/>
    <w:rsid w:val="00AD17CF"/>
    <w:rsid w:val="00AD48DC"/>
    <w:rsid w:val="00AD6A22"/>
    <w:rsid w:val="00AD73F9"/>
    <w:rsid w:val="00AD7A82"/>
    <w:rsid w:val="00AE1F00"/>
    <w:rsid w:val="00AE276C"/>
    <w:rsid w:val="00AE2E3E"/>
    <w:rsid w:val="00AE432D"/>
    <w:rsid w:val="00AE496C"/>
    <w:rsid w:val="00AE4D3B"/>
    <w:rsid w:val="00AE62BB"/>
    <w:rsid w:val="00AE69F4"/>
    <w:rsid w:val="00AE6F3E"/>
    <w:rsid w:val="00AE7D08"/>
    <w:rsid w:val="00AF0A2F"/>
    <w:rsid w:val="00AF3165"/>
    <w:rsid w:val="00AF470F"/>
    <w:rsid w:val="00AF59AD"/>
    <w:rsid w:val="00AF6993"/>
    <w:rsid w:val="00AF739C"/>
    <w:rsid w:val="00AF7B16"/>
    <w:rsid w:val="00B00749"/>
    <w:rsid w:val="00B019BB"/>
    <w:rsid w:val="00B01D1E"/>
    <w:rsid w:val="00B068C6"/>
    <w:rsid w:val="00B06DE2"/>
    <w:rsid w:val="00B111E5"/>
    <w:rsid w:val="00B11446"/>
    <w:rsid w:val="00B1219B"/>
    <w:rsid w:val="00B13512"/>
    <w:rsid w:val="00B158BD"/>
    <w:rsid w:val="00B162A2"/>
    <w:rsid w:val="00B1697D"/>
    <w:rsid w:val="00B17311"/>
    <w:rsid w:val="00B178E7"/>
    <w:rsid w:val="00B215FB"/>
    <w:rsid w:val="00B22945"/>
    <w:rsid w:val="00B24C3E"/>
    <w:rsid w:val="00B2519E"/>
    <w:rsid w:val="00B271EE"/>
    <w:rsid w:val="00B278B2"/>
    <w:rsid w:val="00B30D0B"/>
    <w:rsid w:val="00B32739"/>
    <w:rsid w:val="00B32F8F"/>
    <w:rsid w:val="00B34B25"/>
    <w:rsid w:val="00B35581"/>
    <w:rsid w:val="00B35F69"/>
    <w:rsid w:val="00B40683"/>
    <w:rsid w:val="00B40F0B"/>
    <w:rsid w:val="00B44AAC"/>
    <w:rsid w:val="00B45E10"/>
    <w:rsid w:val="00B471B9"/>
    <w:rsid w:val="00B50C0C"/>
    <w:rsid w:val="00B51E96"/>
    <w:rsid w:val="00B52A77"/>
    <w:rsid w:val="00B63B2C"/>
    <w:rsid w:val="00B67569"/>
    <w:rsid w:val="00B7403C"/>
    <w:rsid w:val="00B80561"/>
    <w:rsid w:val="00B8307B"/>
    <w:rsid w:val="00B83B16"/>
    <w:rsid w:val="00B83E19"/>
    <w:rsid w:val="00B87C7C"/>
    <w:rsid w:val="00B87D36"/>
    <w:rsid w:val="00B9577C"/>
    <w:rsid w:val="00B9637D"/>
    <w:rsid w:val="00B96EBB"/>
    <w:rsid w:val="00BA1901"/>
    <w:rsid w:val="00BA1FE4"/>
    <w:rsid w:val="00BA1FF8"/>
    <w:rsid w:val="00BA2509"/>
    <w:rsid w:val="00BA465B"/>
    <w:rsid w:val="00BA5C73"/>
    <w:rsid w:val="00BB1A7A"/>
    <w:rsid w:val="00BB29A1"/>
    <w:rsid w:val="00BB2C32"/>
    <w:rsid w:val="00BB32B2"/>
    <w:rsid w:val="00BB5296"/>
    <w:rsid w:val="00BB6BE7"/>
    <w:rsid w:val="00BB6F27"/>
    <w:rsid w:val="00BC01F0"/>
    <w:rsid w:val="00BC02BD"/>
    <w:rsid w:val="00BC23C4"/>
    <w:rsid w:val="00BC3477"/>
    <w:rsid w:val="00BC3A24"/>
    <w:rsid w:val="00BC4C02"/>
    <w:rsid w:val="00BC61C5"/>
    <w:rsid w:val="00BC7F90"/>
    <w:rsid w:val="00BD1225"/>
    <w:rsid w:val="00BD38BB"/>
    <w:rsid w:val="00BD3989"/>
    <w:rsid w:val="00BD6FA0"/>
    <w:rsid w:val="00BD7299"/>
    <w:rsid w:val="00BD7FD1"/>
    <w:rsid w:val="00BE2E38"/>
    <w:rsid w:val="00BE5229"/>
    <w:rsid w:val="00BE5A96"/>
    <w:rsid w:val="00BE6285"/>
    <w:rsid w:val="00BF130E"/>
    <w:rsid w:val="00BF5C05"/>
    <w:rsid w:val="00BF76FD"/>
    <w:rsid w:val="00C01A66"/>
    <w:rsid w:val="00C01AF8"/>
    <w:rsid w:val="00C02DB5"/>
    <w:rsid w:val="00C04438"/>
    <w:rsid w:val="00C048C1"/>
    <w:rsid w:val="00C07240"/>
    <w:rsid w:val="00C07B3D"/>
    <w:rsid w:val="00C106CC"/>
    <w:rsid w:val="00C135D4"/>
    <w:rsid w:val="00C1412D"/>
    <w:rsid w:val="00C1730B"/>
    <w:rsid w:val="00C1730F"/>
    <w:rsid w:val="00C17F44"/>
    <w:rsid w:val="00C232D8"/>
    <w:rsid w:val="00C2604E"/>
    <w:rsid w:val="00C314D7"/>
    <w:rsid w:val="00C32B3E"/>
    <w:rsid w:val="00C3382F"/>
    <w:rsid w:val="00C373B9"/>
    <w:rsid w:val="00C423A2"/>
    <w:rsid w:val="00C42B4D"/>
    <w:rsid w:val="00C42F59"/>
    <w:rsid w:val="00C43815"/>
    <w:rsid w:val="00C43B7C"/>
    <w:rsid w:val="00C504EA"/>
    <w:rsid w:val="00C50FEE"/>
    <w:rsid w:val="00C51CB0"/>
    <w:rsid w:val="00C5289D"/>
    <w:rsid w:val="00C52CA0"/>
    <w:rsid w:val="00C52E3D"/>
    <w:rsid w:val="00C545C3"/>
    <w:rsid w:val="00C54987"/>
    <w:rsid w:val="00C556EE"/>
    <w:rsid w:val="00C56019"/>
    <w:rsid w:val="00C61EF5"/>
    <w:rsid w:val="00C62581"/>
    <w:rsid w:val="00C625C2"/>
    <w:rsid w:val="00C63992"/>
    <w:rsid w:val="00C64826"/>
    <w:rsid w:val="00C64A81"/>
    <w:rsid w:val="00C65642"/>
    <w:rsid w:val="00C65991"/>
    <w:rsid w:val="00C671B6"/>
    <w:rsid w:val="00C73271"/>
    <w:rsid w:val="00C732E4"/>
    <w:rsid w:val="00C759AB"/>
    <w:rsid w:val="00C770FA"/>
    <w:rsid w:val="00C803D3"/>
    <w:rsid w:val="00C80B6A"/>
    <w:rsid w:val="00C81D48"/>
    <w:rsid w:val="00C81D4C"/>
    <w:rsid w:val="00C8286A"/>
    <w:rsid w:val="00C82CF0"/>
    <w:rsid w:val="00C83077"/>
    <w:rsid w:val="00C84306"/>
    <w:rsid w:val="00C91AB3"/>
    <w:rsid w:val="00C91E6A"/>
    <w:rsid w:val="00C91E9E"/>
    <w:rsid w:val="00C92C94"/>
    <w:rsid w:val="00C9580B"/>
    <w:rsid w:val="00C97281"/>
    <w:rsid w:val="00C97A57"/>
    <w:rsid w:val="00C97FCD"/>
    <w:rsid w:val="00CA1464"/>
    <w:rsid w:val="00CA2032"/>
    <w:rsid w:val="00CA31D7"/>
    <w:rsid w:val="00CB0C66"/>
    <w:rsid w:val="00CB1D70"/>
    <w:rsid w:val="00CB3AA5"/>
    <w:rsid w:val="00CB5DD3"/>
    <w:rsid w:val="00CB7127"/>
    <w:rsid w:val="00CC02A0"/>
    <w:rsid w:val="00CC0F08"/>
    <w:rsid w:val="00CC1617"/>
    <w:rsid w:val="00CC348D"/>
    <w:rsid w:val="00CC3CD3"/>
    <w:rsid w:val="00CC40BE"/>
    <w:rsid w:val="00CC7FFE"/>
    <w:rsid w:val="00CD21AE"/>
    <w:rsid w:val="00CD224C"/>
    <w:rsid w:val="00CD2250"/>
    <w:rsid w:val="00CD568B"/>
    <w:rsid w:val="00CD5737"/>
    <w:rsid w:val="00CD61A4"/>
    <w:rsid w:val="00CE1424"/>
    <w:rsid w:val="00CE2634"/>
    <w:rsid w:val="00CE371D"/>
    <w:rsid w:val="00CE5F44"/>
    <w:rsid w:val="00CF0AC4"/>
    <w:rsid w:val="00CF1BE1"/>
    <w:rsid w:val="00CF2143"/>
    <w:rsid w:val="00CF2861"/>
    <w:rsid w:val="00CF4C8B"/>
    <w:rsid w:val="00CF630B"/>
    <w:rsid w:val="00D01446"/>
    <w:rsid w:val="00D063F2"/>
    <w:rsid w:val="00D06673"/>
    <w:rsid w:val="00D11653"/>
    <w:rsid w:val="00D12BB4"/>
    <w:rsid w:val="00D13261"/>
    <w:rsid w:val="00D13BB7"/>
    <w:rsid w:val="00D14026"/>
    <w:rsid w:val="00D14603"/>
    <w:rsid w:val="00D152E3"/>
    <w:rsid w:val="00D16C7A"/>
    <w:rsid w:val="00D20DA3"/>
    <w:rsid w:val="00D21D9B"/>
    <w:rsid w:val="00D232D7"/>
    <w:rsid w:val="00D23911"/>
    <w:rsid w:val="00D24353"/>
    <w:rsid w:val="00D25AEB"/>
    <w:rsid w:val="00D3680C"/>
    <w:rsid w:val="00D4068E"/>
    <w:rsid w:val="00D42767"/>
    <w:rsid w:val="00D42DDE"/>
    <w:rsid w:val="00D430B8"/>
    <w:rsid w:val="00D442AF"/>
    <w:rsid w:val="00D46A8F"/>
    <w:rsid w:val="00D51566"/>
    <w:rsid w:val="00D54E29"/>
    <w:rsid w:val="00D558DD"/>
    <w:rsid w:val="00D57805"/>
    <w:rsid w:val="00D645B0"/>
    <w:rsid w:val="00D66B36"/>
    <w:rsid w:val="00D671DD"/>
    <w:rsid w:val="00D7174C"/>
    <w:rsid w:val="00D73E05"/>
    <w:rsid w:val="00D753DB"/>
    <w:rsid w:val="00D75914"/>
    <w:rsid w:val="00D76368"/>
    <w:rsid w:val="00D77C38"/>
    <w:rsid w:val="00D801D2"/>
    <w:rsid w:val="00D805F2"/>
    <w:rsid w:val="00D82914"/>
    <w:rsid w:val="00D8343F"/>
    <w:rsid w:val="00D86BBE"/>
    <w:rsid w:val="00D87BCF"/>
    <w:rsid w:val="00D9334C"/>
    <w:rsid w:val="00D93D93"/>
    <w:rsid w:val="00D93E5E"/>
    <w:rsid w:val="00D954E1"/>
    <w:rsid w:val="00D955AA"/>
    <w:rsid w:val="00DA0B28"/>
    <w:rsid w:val="00DA0CEF"/>
    <w:rsid w:val="00DA1782"/>
    <w:rsid w:val="00DA1CFC"/>
    <w:rsid w:val="00DA21AF"/>
    <w:rsid w:val="00DA2D24"/>
    <w:rsid w:val="00DA2DE3"/>
    <w:rsid w:val="00DA3CBA"/>
    <w:rsid w:val="00DA7ACA"/>
    <w:rsid w:val="00DB0306"/>
    <w:rsid w:val="00DB0843"/>
    <w:rsid w:val="00DB2AF5"/>
    <w:rsid w:val="00DB3C73"/>
    <w:rsid w:val="00DB44CB"/>
    <w:rsid w:val="00DB59D5"/>
    <w:rsid w:val="00DB7345"/>
    <w:rsid w:val="00DC22AB"/>
    <w:rsid w:val="00DC2D35"/>
    <w:rsid w:val="00DC3053"/>
    <w:rsid w:val="00DC44B3"/>
    <w:rsid w:val="00DC4F7E"/>
    <w:rsid w:val="00DC6089"/>
    <w:rsid w:val="00DC7047"/>
    <w:rsid w:val="00DD1C8F"/>
    <w:rsid w:val="00DD235C"/>
    <w:rsid w:val="00DD3E1F"/>
    <w:rsid w:val="00DD43FD"/>
    <w:rsid w:val="00DE0728"/>
    <w:rsid w:val="00DE0C07"/>
    <w:rsid w:val="00DE32F3"/>
    <w:rsid w:val="00DE3E3D"/>
    <w:rsid w:val="00DF1D17"/>
    <w:rsid w:val="00DF6445"/>
    <w:rsid w:val="00DF6476"/>
    <w:rsid w:val="00E00E0F"/>
    <w:rsid w:val="00E0149D"/>
    <w:rsid w:val="00E055CD"/>
    <w:rsid w:val="00E05F99"/>
    <w:rsid w:val="00E1112D"/>
    <w:rsid w:val="00E1249C"/>
    <w:rsid w:val="00E13811"/>
    <w:rsid w:val="00E14768"/>
    <w:rsid w:val="00E15DB7"/>
    <w:rsid w:val="00E163D0"/>
    <w:rsid w:val="00E231AB"/>
    <w:rsid w:val="00E23768"/>
    <w:rsid w:val="00E25424"/>
    <w:rsid w:val="00E25CF3"/>
    <w:rsid w:val="00E300C1"/>
    <w:rsid w:val="00E308A2"/>
    <w:rsid w:val="00E353A6"/>
    <w:rsid w:val="00E35D43"/>
    <w:rsid w:val="00E36523"/>
    <w:rsid w:val="00E36A84"/>
    <w:rsid w:val="00E379BD"/>
    <w:rsid w:val="00E41386"/>
    <w:rsid w:val="00E4308D"/>
    <w:rsid w:val="00E44A16"/>
    <w:rsid w:val="00E45C4E"/>
    <w:rsid w:val="00E47993"/>
    <w:rsid w:val="00E515C1"/>
    <w:rsid w:val="00E51886"/>
    <w:rsid w:val="00E51D0B"/>
    <w:rsid w:val="00E55C11"/>
    <w:rsid w:val="00E56235"/>
    <w:rsid w:val="00E56642"/>
    <w:rsid w:val="00E63A53"/>
    <w:rsid w:val="00E70EB8"/>
    <w:rsid w:val="00E75475"/>
    <w:rsid w:val="00E77693"/>
    <w:rsid w:val="00E82837"/>
    <w:rsid w:val="00E8568C"/>
    <w:rsid w:val="00E85970"/>
    <w:rsid w:val="00E876C4"/>
    <w:rsid w:val="00E951F5"/>
    <w:rsid w:val="00E97E51"/>
    <w:rsid w:val="00EA0D91"/>
    <w:rsid w:val="00EA20F6"/>
    <w:rsid w:val="00EB22B5"/>
    <w:rsid w:val="00EB7F88"/>
    <w:rsid w:val="00EC1EDC"/>
    <w:rsid w:val="00EC296E"/>
    <w:rsid w:val="00EC4705"/>
    <w:rsid w:val="00EC605D"/>
    <w:rsid w:val="00EC7CFD"/>
    <w:rsid w:val="00EC7F3C"/>
    <w:rsid w:val="00ED05DC"/>
    <w:rsid w:val="00ED2295"/>
    <w:rsid w:val="00ED67EB"/>
    <w:rsid w:val="00ED6FCA"/>
    <w:rsid w:val="00ED7477"/>
    <w:rsid w:val="00EE066A"/>
    <w:rsid w:val="00EE151B"/>
    <w:rsid w:val="00EE1924"/>
    <w:rsid w:val="00EE264C"/>
    <w:rsid w:val="00EE434D"/>
    <w:rsid w:val="00EE4F3D"/>
    <w:rsid w:val="00EE5219"/>
    <w:rsid w:val="00EE7D0C"/>
    <w:rsid w:val="00EF1961"/>
    <w:rsid w:val="00EF1E97"/>
    <w:rsid w:val="00EF217B"/>
    <w:rsid w:val="00EF3941"/>
    <w:rsid w:val="00EF3F85"/>
    <w:rsid w:val="00EF428D"/>
    <w:rsid w:val="00EF718F"/>
    <w:rsid w:val="00EF7AAD"/>
    <w:rsid w:val="00F0297F"/>
    <w:rsid w:val="00F03FAF"/>
    <w:rsid w:val="00F055E7"/>
    <w:rsid w:val="00F1447B"/>
    <w:rsid w:val="00F17047"/>
    <w:rsid w:val="00F21E62"/>
    <w:rsid w:val="00F24366"/>
    <w:rsid w:val="00F248FD"/>
    <w:rsid w:val="00F35136"/>
    <w:rsid w:val="00F36FD2"/>
    <w:rsid w:val="00F37966"/>
    <w:rsid w:val="00F40F15"/>
    <w:rsid w:val="00F40FFE"/>
    <w:rsid w:val="00F418AC"/>
    <w:rsid w:val="00F42B6F"/>
    <w:rsid w:val="00F4399B"/>
    <w:rsid w:val="00F44E8B"/>
    <w:rsid w:val="00F464B2"/>
    <w:rsid w:val="00F51303"/>
    <w:rsid w:val="00F529CC"/>
    <w:rsid w:val="00F53943"/>
    <w:rsid w:val="00F54995"/>
    <w:rsid w:val="00F54B34"/>
    <w:rsid w:val="00F56C4C"/>
    <w:rsid w:val="00F62DF7"/>
    <w:rsid w:val="00F62ECE"/>
    <w:rsid w:val="00F6361C"/>
    <w:rsid w:val="00F65E4C"/>
    <w:rsid w:val="00F664F3"/>
    <w:rsid w:val="00F73266"/>
    <w:rsid w:val="00F746C1"/>
    <w:rsid w:val="00F75762"/>
    <w:rsid w:val="00F7727F"/>
    <w:rsid w:val="00F8005C"/>
    <w:rsid w:val="00F80F8D"/>
    <w:rsid w:val="00F81EC2"/>
    <w:rsid w:val="00F821E3"/>
    <w:rsid w:val="00F82A31"/>
    <w:rsid w:val="00F82E3C"/>
    <w:rsid w:val="00F859EA"/>
    <w:rsid w:val="00F8750A"/>
    <w:rsid w:val="00F904C4"/>
    <w:rsid w:val="00F90E68"/>
    <w:rsid w:val="00FA1431"/>
    <w:rsid w:val="00FA1B6C"/>
    <w:rsid w:val="00FA26AF"/>
    <w:rsid w:val="00FA39F6"/>
    <w:rsid w:val="00FA57BC"/>
    <w:rsid w:val="00FA664D"/>
    <w:rsid w:val="00FB02B3"/>
    <w:rsid w:val="00FB237B"/>
    <w:rsid w:val="00FB3C1F"/>
    <w:rsid w:val="00FC041F"/>
    <w:rsid w:val="00FC08EB"/>
    <w:rsid w:val="00FC17B3"/>
    <w:rsid w:val="00FC2D24"/>
    <w:rsid w:val="00FC6C0A"/>
    <w:rsid w:val="00FD006E"/>
    <w:rsid w:val="00FD1A0B"/>
    <w:rsid w:val="00FE07E9"/>
    <w:rsid w:val="00FE273A"/>
    <w:rsid w:val="00FE3F1F"/>
    <w:rsid w:val="00FE4841"/>
    <w:rsid w:val="00FE7395"/>
    <w:rsid w:val="00FE762E"/>
    <w:rsid w:val="00FF0CAE"/>
    <w:rsid w:val="00FF5A6B"/>
    <w:rsid w:val="00FF6CC4"/>
    <w:rsid w:val="03BA91AD"/>
    <w:rsid w:val="0428E7B3"/>
    <w:rsid w:val="04E68E6C"/>
    <w:rsid w:val="06DD1AC7"/>
    <w:rsid w:val="0789522A"/>
    <w:rsid w:val="07A85993"/>
    <w:rsid w:val="07F7B579"/>
    <w:rsid w:val="0867AADE"/>
    <w:rsid w:val="08AA3009"/>
    <w:rsid w:val="08B829EB"/>
    <w:rsid w:val="0B7D56EE"/>
    <w:rsid w:val="0BE4EA3B"/>
    <w:rsid w:val="0D6AE717"/>
    <w:rsid w:val="0DDFA199"/>
    <w:rsid w:val="0EE278A3"/>
    <w:rsid w:val="16F709F4"/>
    <w:rsid w:val="17BACBC9"/>
    <w:rsid w:val="1981349D"/>
    <w:rsid w:val="1CED8337"/>
    <w:rsid w:val="1D6A6D9B"/>
    <w:rsid w:val="1D6BD79A"/>
    <w:rsid w:val="1EC39EDC"/>
    <w:rsid w:val="1F1409CF"/>
    <w:rsid w:val="237CF97E"/>
    <w:rsid w:val="2568DD94"/>
    <w:rsid w:val="289AE90F"/>
    <w:rsid w:val="293C1112"/>
    <w:rsid w:val="295F4FFE"/>
    <w:rsid w:val="29C7F288"/>
    <w:rsid w:val="2DBA618D"/>
    <w:rsid w:val="3356EB35"/>
    <w:rsid w:val="34BDFC95"/>
    <w:rsid w:val="356BF719"/>
    <w:rsid w:val="35FEF8C5"/>
    <w:rsid w:val="377A82D1"/>
    <w:rsid w:val="37A5599C"/>
    <w:rsid w:val="3AE041C9"/>
    <w:rsid w:val="3C8BD9D0"/>
    <w:rsid w:val="41AFCFE7"/>
    <w:rsid w:val="422BC91A"/>
    <w:rsid w:val="432B16D9"/>
    <w:rsid w:val="434106F2"/>
    <w:rsid w:val="43ADC45F"/>
    <w:rsid w:val="47F9DE49"/>
    <w:rsid w:val="4861B575"/>
    <w:rsid w:val="4CF03E17"/>
    <w:rsid w:val="4F82B225"/>
    <w:rsid w:val="4F949C90"/>
    <w:rsid w:val="500AF33C"/>
    <w:rsid w:val="5033B750"/>
    <w:rsid w:val="51FBC867"/>
    <w:rsid w:val="524193D1"/>
    <w:rsid w:val="5418E398"/>
    <w:rsid w:val="556A88CF"/>
    <w:rsid w:val="55BAD377"/>
    <w:rsid w:val="56678C7D"/>
    <w:rsid w:val="5A387FFE"/>
    <w:rsid w:val="5A682867"/>
    <w:rsid w:val="5C8052ED"/>
    <w:rsid w:val="5DE445A8"/>
    <w:rsid w:val="5FECB38B"/>
    <w:rsid w:val="62CD28F3"/>
    <w:rsid w:val="6468F954"/>
    <w:rsid w:val="64912E81"/>
    <w:rsid w:val="68A5AFC2"/>
    <w:rsid w:val="698C4B47"/>
    <w:rsid w:val="69FF393A"/>
    <w:rsid w:val="6AA9A9BF"/>
    <w:rsid w:val="6AFDAB13"/>
    <w:rsid w:val="6F206B00"/>
    <w:rsid w:val="76D8607B"/>
    <w:rsid w:val="783D3701"/>
    <w:rsid w:val="7A17C01B"/>
    <w:rsid w:val="7CDEE883"/>
    <w:rsid w:val="7DCFCCDC"/>
    <w:rsid w:val="7F941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8B8492"/>
  <w15:chartTrackingRefBased/>
  <w15:docId w15:val="{92E274EB-AE42-4C20-B171-75EB129C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C02"/>
  </w:style>
  <w:style w:type="paragraph" w:styleId="Heading1">
    <w:name w:val="heading 1"/>
    <w:basedOn w:val="Normal"/>
    <w:next w:val="Normal"/>
    <w:link w:val="Heading1Char"/>
    <w:qFormat/>
    <w:rsid w:val="00AE69F4"/>
    <w:pPr>
      <w:keepNext/>
      <w:spacing w:after="0" w:line="240" w:lineRule="auto"/>
      <w:contextualSpacing/>
      <w:outlineLvl w:val="0"/>
    </w:pPr>
    <w:rPr>
      <w:rFonts w:cstheme="minorHAnsi"/>
      <w:b/>
      <w:color w:val="002060"/>
      <w:sz w:val="24"/>
      <w:szCs w:val="24"/>
    </w:rPr>
  </w:style>
  <w:style w:type="paragraph" w:styleId="Heading2">
    <w:name w:val="heading 2"/>
    <w:basedOn w:val="ListParagraph"/>
    <w:next w:val="Normal"/>
    <w:link w:val="Heading2Char"/>
    <w:uiPriority w:val="9"/>
    <w:unhideWhenUsed/>
    <w:qFormat/>
    <w:rsid w:val="00AE69F4"/>
    <w:pPr>
      <w:keepNext/>
      <w:numPr>
        <w:numId w:val="9"/>
      </w:numPr>
      <w:tabs>
        <w:tab w:val="left" w:pos="0"/>
      </w:tabs>
      <w:spacing w:after="0" w:line="240" w:lineRule="auto"/>
      <w:outlineLvl w:val="1"/>
    </w:pPr>
    <w:rPr>
      <w:rFonts w:cstheme="minorHAnsi"/>
      <w:b/>
      <w:bCs/>
      <w:color w:val="0020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BC7F90"/>
    <w:pPr>
      <w:spacing w:after="0" w:line="240" w:lineRule="auto"/>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BC7F90"/>
    <w:rPr>
      <w:rFonts w:ascii="Times New Roman" w:eastAsia="Times New Roman" w:hAnsi="Times New Roman" w:cs="Times New Roman"/>
      <w:i/>
      <w:sz w:val="20"/>
      <w:szCs w:val="20"/>
    </w:rPr>
  </w:style>
  <w:style w:type="character" w:customStyle="1" w:styleId="Heading1Char">
    <w:name w:val="Heading 1 Char"/>
    <w:basedOn w:val="DefaultParagraphFont"/>
    <w:link w:val="Heading1"/>
    <w:rsid w:val="00A1764C"/>
    <w:rPr>
      <w:rFonts w:cstheme="minorHAnsi"/>
      <w:b/>
      <w:color w:val="002060"/>
      <w:sz w:val="24"/>
      <w:szCs w:val="24"/>
    </w:rPr>
  </w:style>
  <w:style w:type="character" w:styleId="Hyperlink">
    <w:name w:val="Hyperlink"/>
    <w:rsid w:val="00A1764C"/>
    <w:rPr>
      <w:color w:val="0000FF"/>
      <w:u w:val="single"/>
    </w:rPr>
  </w:style>
  <w:style w:type="character" w:styleId="UnresolvedMention">
    <w:name w:val="Unresolved Mention"/>
    <w:basedOn w:val="DefaultParagraphFont"/>
    <w:uiPriority w:val="99"/>
    <w:semiHidden/>
    <w:unhideWhenUsed/>
    <w:rsid w:val="004C2E25"/>
    <w:rPr>
      <w:color w:val="605E5C"/>
      <w:shd w:val="clear" w:color="auto" w:fill="E1DFDD"/>
    </w:rPr>
  </w:style>
  <w:style w:type="paragraph" w:styleId="ListParagraph">
    <w:name w:val="List Paragraph"/>
    <w:basedOn w:val="Normal"/>
    <w:uiPriority w:val="34"/>
    <w:qFormat/>
    <w:rsid w:val="00E56235"/>
    <w:pPr>
      <w:ind w:left="720"/>
      <w:contextualSpacing/>
    </w:pPr>
  </w:style>
  <w:style w:type="paragraph" w:styleId="Header">
    <w:name w:val="header"/>
    <w:basedOn w:val="Normal"/>
    <w:link w:val="HeaderChar"/>
    <w:uiPriority w:val="99"/>
    <w:unhideWhenUsed/>
    <w:rsid w:val="003149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9EE"/>
  </w:style>
  <w:style w:type="paragraph" w:styleId="Footer">
    <w:name w:val="footer"/>
    <w:basedOn w:val="Normal"/>
    <w:link w:val="FooterChar"/>
    <w:uiPriority w:val="99"/>
    <w:unhideWhenUsed/>
    <w:rsid w:val="003149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9EE"/>
  </w:style>
  <w:style w:type="paragraph" w:styleId="Revision">
    <w:name w:val="Revision"/>
    <w:hidden/>
    <w:uiPriority w:val="99"/>
    <w:semiHidden/>
    <w:rsid w:val="00917238"/>
    <w:pPr>
      <w:spacing w:after="0" w:line="240" w:lineRule="auto"/>
    </w:pPr>
  </w:style>
  <w:style w:type="character" w:styleId="CommentReference">
    <w:name w:val="annotation reference"/>
    <w:basedOn w:val="DefaultParagraphFont"/>
    <w:uiPriority w:val="99"/>
    <w:semiHidden/>
    <w:unhideWhenUsed/>
    <w:rsid w:val="000D4BBA"/>
    <w:rPr>
      <w:sz w:val="16"/>
      <w:szCs w:val="16"/>
    </w:rPr>
  </w:style>
  <w:style w:type="paragraph" w:styleId="CommentText">
    <w:name w:val="annotation text"/>
    <w:basedOn w:val="Normal"/>
    <w:link w:val="CommentTextChar"/>
    <w:uiPriority w:val="99"/>
    <w:unhideWhenUsed/>
    <w:rsid w:val="000D4BBA"/>
    <w:pPr>
      <w:spacing w:line="240" w:lineRule="auto"/>
    </w:pPr>
    <w:rPr>
      <w:sz w:val="20"/>
      <w:szCs w:val="20"/>
    </w:rPr>
  </w:style>
  <w:style w:type="character" w:customStyle="1" w:styleId="CommentTextChar">
    <w:name w:val="Comment Text Char"/>
    <w:basedOn w:val="DefaultParagraphFont"/>
    <w:link w:val="CommentText"/>
    <w:uiPriority w:val="99"/>
    <w:rsid w:val="000D4BBA"/>
    <w:rPr>
      <w:sz w:val="20"/>
      <w:szCs w:val="20"/>
    </w:rPr>
  </w:style>
  <w:style w:type="paragraph" w:styleId="CommentSubject">
    <w:name w:val="annotation subject"/>
    <w:basedOn w:val="CommentText"/>
    <w:next w:val="CommentText"/>
    <w:link w:val="CommentSubjectChar"/>
    <w:uiPriority w:val="99"/>
    <w:semiHidden/>
    <w:unhideWhenUsed/>
    <w:rsid w:val="000D4BBA"/>
    <w:rPr>
      <w:b/>
      <w:bCs/>
    </w:rPr>
  </w:style>
  <w:style w:type="character" w:customStyle="1" w:styleId="CommentSubjectChar">
    <w:name w:val="Comment Subject Char"/>
    <w:basedOn w:val="CommentTextChar"/>
    <w:link w:val="CommentSubject"/>
    <w:uiPriority w:val="99"/>
    <w:semiHidden/>
    <w:rsid w:val="000D4BBA"/>
    <w:rPr>
      <w:b/>
      <w:bCs/>
      <w:sz w:val="20"/>
      <w:szCs w:val="20"/>
    </w:rPr>
  </w:style>
  <w:style w:type="paragraph" w:styleId="BodyText3">
    <w:name w:val="Body Text 3"/>
    <w:basedOn w:val="Normal"/>
    <w:link w:val="BodyText3Char"/>
    <w:uiPriority w:val="99"/>
    <w:semiHidden/>
    <w:unhideWhenUsed/>
    <w:rsid w:val="00385D50"/>
    <w:pPr>
      <w:spacing w:after="120"/>
    </w:pPr>
    <w:rPr>
      <w:sz w:val="16"/>
      <w:szCs w:val="16"/>
    </w:rPr>
  </w:style>
  <w:style w:type="character" w:customStyle="1" w:styleId="BodyText3Char">
    <w:name w:val="Body Text 3 Char"/>
    <w:basedOn w:val="DefaultParagraphFont"/>
    <w:link w:val="BodyText3"/>
    <w:uiPriority w:val="99"/>
    <w:semiHidden/>
    <w:rsid w:val="00385D50"/>
    <w:rPr>
      <w:sz w:val="16"/>
      <w:szCs w:val="16"/>
    </w:rPr>
  </w:style>
  <w:style w:type="character" w:customStyle="1" w:styleId="Heading2Char">
    <w:name w:val="Heading 2 Char"/>
    <w:basedOn w:val="DefaultParagraphFont"/>
    <w:link w:val="Heading2"/>
    <w:uiPriority w:val="9"/>
    <w:rsid w:val="00385D50"/>
    <w:rPr>
      <w:rFonts w:cstheme="minorHAnsi"/>
      <w:b/>
      <w:bCs/>
      <w:color w:val="002060"/>
    </w:rPr>
  </w:style>
  <w:style w:type="paragraph" w:styleId="Title">
    <w:name w:val="Title"/>
    <w:basedOn w:val="Normal"/>
    <w:link w:val="TitleChar"/>
    <w:qFormat/>
    <w:rsid w:val="00385D50"/>
    <w:pPr>
      <w:tabs>
        <w:tab w:val="left" w:pos="7200"/>
      </w:tabs>
      <w:spacing w:after="0" w:line="240" w:lineRule="auto"/>
      <w:jc w:val="center"/>
    </w:pPr>
    <w:rPr>
      <w:rFonts w:ascii="Times New Roman" w:eastAsia="Times New Roman" w:hAnsi="Times New Roman" w:cs="Times New Roman"/>
      <w:b/>
      <w:smallCaps/>
      <w:spacing w:val="60"/>
      <w:sz w:val="24"/>
      <w:szCs w:val="20"/>
    </w:rPr>
  </w:style>
  <w:style w:type="character" w:customStyle="1" w:styleId="TitleChar">
    <w:name w:val="Title Char"/>
    <w:basedOn w:val="DefaultParagraphFont"/>
    <w:link w:val="Title"/>
    <w:rsid w:val="00385D50"/>
    <w:rPr>
      <w:rFonts w:ascii="Times New Roman" w:eastAsia="Times New Roman" w:hAnsi="Times New Roman" w:cs="Times New Roman"/>
      <w:b/>
      <w:smallCaps/>
      <w:spacing w:val="60"/>
      <w:sz w:val="24"/>
      <w:szCs w:val="20"/>
    </w:rPr>
  </w:style>
  <w:style w:type="character" w:styleId="Strong">
    <w:name w:val="Strong"/>
    <w:uiPriority w:val="22"/>
    <w:qFormat/>
    <w:rsid w:val="00385D50"/>
    <w:rPr>
      <w:b/>
      <w:bCs/>
    </w:rPr>
  </w:style>
  <w:style w:type="paragraph" w:styleId="NormalWeb">
    <w:name w:val="Normal (Web)"/>
    <w:basedOn w:val="Normal"/>
    <w:uiPriority w:val="99"/>
    <w:unhideWhenUsed/>
    <w:rsid w:val="00385D50"/>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rsid w:val="000F64B5"/>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0F64B5"/>
    <w:rPr>
      <w:rFonts w:ascii="Courier New" w:eastAsia="Times New Roman" w:hAnsi="Courier New" w:cs="Times New Roman"/>
      <w:sz w:val="20"/>
      <w:szCs w:val="20"/>
    </w:rPr>
  </w:style>
  <w:style w:type="paragraph" w:styleId="FootnoteText">
    <w:name w:val="footnote text"/>
    <w:basedOn w:val="Normal"/>
    <w:link w:val="FootnoteTextChar"/>
    <w:uiPriority w:val="99"/>
    <w:semiHidden/>
    <w:unhideWhenUsed/>
    <w:rsid w:val="004D54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4CB"/>
    <w:rPr>
      <w:sz w:val="20"/>
      <w:szCs w:val="20"/>
    </w:rPr>
  </w:style>
  <w:style w:type="character" w:styleId="FootnoteReference">
    <w:name w:val="footnote reference"/>
    <w:basedOn w:val="DefaultParagraphFont"/>
    <w:uiPriority w:val="99"/>
    <w:semiHidden/>
    <w:unhideWhenUsed/>
    <w:rsid w:val="004D54CB"/>
    <w:rPr>
      <w:vertAlign w:val="superscript"/>
    </w:rPr>
  </w:style>
  <w:style w:type="table" w:styleId="TableGrid">
    <w:name w:val="Table Grid"/>
    <w:basedOn w:val="TableNormal"/>
    <w:rsid w:val="004D5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C6C0A"/>
    <w:rPr>
      <w:color w:val="954F72" w:themeColor="followedHyperlink"/>
      <w:u w:val="single"/>
    </w:rPr>
  </w:style>
  <w:style w:type="paragraph" w:styleId="EndnoteText">
    <w:name w:val="endnote text"/>
    <w:basedOn w:val="Normal"/>
    <w:link w:val="EndnoteTextChar"/>
    <w:uiPriority w:val="99"/>
    <w:semiHidden/>
    <w:unhideWhenUsed/>
    <w:rsid w:val="00AA17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A1779"/>
    <w:rPr>
      <w:sz w:val="20"/>
      <w:szCs w:val="20"/>
    </w:rPr>
  </w:style>
  <w:style w:type="character" w:styleId="EndnoteReference">
    <w:name w:val="endnote reference"/>
    <w:basedOn w:val="DefaultParagraphFont"/>
    <w:uiPriority w:val="99"/>
    <w:semiHidden/>
    <w:unhideWhenUsed/>
    <w:rsid w:val="00AA1779"/>
    <w:rPr>
      <w:vertAlign w:val="superscript"/>
    </w:rPr>
  </w:style>
  <w:style w:type="character" w:styleId="PlaceholderText">
    <w:name w:val="Placeholder Text"/>
    <w:basedOn w:val="DefaultParagraphFont"/>
    <w:uiPriority w:val="99"/>
    <w:semiHidden/>
    <w:rsid w:val="00881E44"/>
    <w:rPr>
      <w:color w:val="808080"/>
    </w:rPr>
  </w:style>
  <w:style w:type="paragraph" w:customStyle="1" w:styleId="Default">
    <w:name w:val="Default"/>
    <w:rsid w:val="00D116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1E20DA"/>
    <w:pPr>
      <w:autoSpaceDE w:val="0"/>
      <w:autoSpaceDN w:val="0"/>
      <w:adjustRightInd w:val="0"/>
      <w:spacing w:after="0" w:line="240" w:lineRule="auto"/>
    </w:pPr>
    <w:rPr>
      <w:rFonts w:ascii="NNFPLJ+TimesNewRoman" w:eastAsia="Times New Roman" w:hAnsi="NNFPLJ+TimesNewRoman" w:cs="Times New Roman"/>
      <w:sz w:val="24"/>
      <w:szCs w:val="24"/>
    </w:rPr>
  </w:style>
  <w:style w:type="character" w:customStyle="1" w:styleId="normaltextrun">
    <w:name w:val="normaltextrun"/>
    <w:basedOn w:val="DefaultParagraphFont"/>
    <w:rsid w:val="004A784B"/>
  </w:style>
  <w:style w:type="paragraph" w:customStyle="1" w:styleId="paragraph">
    <w:name w:val="paragraph"/>
    <w:basedOn w:val="Normal"/>
    <w:rsid w:val="004A78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6A42E5"/>
  </w:style>
  <w:style w:type="character" w:styleId="Mention">
    <w:name w:val="Mention"/>
    <w:basedOn w:val="DefaultParagraphFont"/>
    <w:uiPriority w:val="99"/>
    <w:unhideWhenUsed/>
    <w:rsid w:val="00362343"/>
    <w:rPr>
      <w:color w:val="2B579A"/>
      <w:shd w:val="clear" w:color="auto" w:fill="E1DFDD"/>
    </w:rPr>
  </w:style>
  <w:style w:type="paragraph" w:customStyle="1" w:styleId="pf0">
    <w:name w:val="pf0"/>
    <w:basedOn w:val="Normal"/>
    <w:rsid w:val="008D2A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8D2AF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5526">
      <w:bodyDiv w:val="1"/>
      <w:marLeft w:val="0"/>
      <w:marRight w:val="0"/>
      <w:marTop w:val="0"/>
      <w:marBottom w:val="0"/>
      <w:divBdr>
        <w:top w:val="none" w:sz="0" w:space="0" w:color="auto"/>
        <w:left w:val="none" w:sz="0" w:space="0" w:color="auto"/>
        <w:bottom w:val="none" w:sz="0" w:space="0" w:color="auto"/>
        <w:right w:val="none" w:sz="0" w:space="0" w:color="auto"/>
      </w:divBdr>
    </w:div>
    <w:div w:id="319619391">
      <w:bodyDiv w:val="1"/>
      <w:marLeft w:val="0"/>
      <w:marRight w:val="0"/>
      <w:marTop w:val="0"/>
      <w:marBottom w:val="0"/>
      <w:divBdr>
        <w:top w:val="none" w:sz="0" w:space="0" w:color="auto"/>
        <w:left w:val="none" w:sz="0" w:space="0" w:color="auto"/>
        <w:bottom w:val="none" w:sz="0" w:space="0" w:color="auto"/>
        <w:right w:val="none" w:sz="0" w:space="0" w:color="auto"/>
      </w:divBdr>
    </w:div>
    <w:div w:id="557711875">
      <w:bodyDiv w:val="1"/>
      <w:marLeft w:val="0"/>
      <w:marRight w:val="0"/>
      <w:marTop w:val="0"/>
      <w:marBottom w:val="0"/>
      <w:divBdr>
        <w:top w:val="none" w:sz="0" w:space="0" w:color="auto"/>
        <w:left w:val="none" w:sz="0" w:space="0" w:color="auto"/>
        <w:bottom w:val="none" w:sz="0" w:space="0" w:color="auto"/>
        <w:right w:val="none" w:sz="0" w:space="0" w:color="auto"/>
      </w:divBdr>
    </w:div>
    <w:div w:id="1123617289">
      <w:bodyDiv w:val="1"/>
      <w:marLeft w:val="0"/>
      <w:marRight w:val="0"/>
      <w:marTop w:val="0"/>
      <w:marBottom w:val="0"/>
      <w:divBdr>
        <w:top w:val="none" w:sz="0" w:space="0" w:color="auto"/>
        <w:left w:val="none" w:sz="0" w:space="0" w:color="auto"/>
        <w:bottom w:val="none" w:sz="0" w:space="0" w:color="auto"/>
        <w:right w:val="none" w:sz="0" w:space="0" w:color="auto"/>
      </w:divBdr>
    </w:div>
    <w:div w:id="1483621352">
      <w:bodyDiv w:val="1"/>
      <w:marLeft w:val="0"/>
      <w:marRight w:val="0"/>
      <w:marTop w:val="0"/>
      <w:marBottom w:val="0"/>
      <w:divBdr>
        <w:top w:val="none" w:sz="0" w:space="0" w:color="auto"/>
        <w:left w:val="none" w:sz="0" w:space="0" w:color="auto"/>
        <w:bottom w:val="none" w:sz="0" w:space="0" w:color="auto"/>
        <w:right w:val="none" w:sz="0" w:space="0" w:color="auto"/>
      </w:divBdr>
    </w:div>
    <w:div w:id="1619994943">
      <w:bodyDiv w:val="1"/>
      <w:marLeft w:val="0"/>
      <w:marRight w:val="0"/>
      <w:marTop w:val="0"/>
      <w:marBottom w:val="0"/>
      <w:divBdr>
        <w:top w:val="none" w:sz="0" w:space="0" w:color="auto"/>
        <w:left w:val="none" w:sz="0" w:space="0" w:color="auto"/>
        <w:bottom w:val="none" w:sz="0" w:space="0" w:color="auto"/>
        <w:right w:val="none" w:sz="0" w:space="0" w:color="auto"/>
      </w:divBdr>
    </w:div>
    <w:div w:id="1670020225">
      <w:bodyDiv w:val="1"/>
      <w:marLeft w:val="0"/>
      <w:marRight w:val="0"/>
      <w:marTop w:val="0"/>
      <w:marBottom w:val="0"/>
      <w:divBdr>
        <w:top w:val="none" w:sz="0" w:space="0" w:color="auto"/>
        <w:left w:val="none" w:sz="0" w:space="0" w:color="auto"/>
        <w:bottom w:val="none" w:sz="0" w:space="0" w:color="auto"/>
        <w:right w:val="none" w:sz="0" w:space="0" w:color="auto"/>
      </w:divBdr>
    </w:div>
    <w:div w:id="1733116046">
      <w:bodyDiv w:val="1"/>
      <w:marLeft w:val="0"/>
      <w:marRight w:val="0"/>
      <w:marTop w:val="0"/>
      <w:marBottom w:val="0"/>
      <w:divBdr>
        <w:top w:val="none" w:sz="0" w:space="0" w:color="auto"/>
        <w:left w:val="none" w:sz="0" w:space="0" w:color="auto"/>
        <w:bottom w:val="none" w:sz="0" w:space="0" w:color="auto"/>
        <w:right w:val="none" w:sz="0" w:space="0" w:color="auto"/>
      </w:divBdr>
    </w:div>
    <w:div w:id="1843202388">
      <w:bodyDiv w:val="1"/>
      <w:marLeft w:val="0"/>
      <w:marRight w:val="0"/>
      <w:marTop w:val="0"/>
      <w:marBottom w:val="0"/>
      <w:divBdr>
        <w:top w:val="none" w:sz="0" w:space="0" w:color="auto"/>
        <w:left w:val="none" w:sz="0" w:space="0" w:color="auto"/>
        <w:bottom w:val="none" w:sz="0" w:space="0" w:color="auto"/>
        <w:right w:val="none" w:sz="0" w:space="0" w:color="auto"/>
      </w:divBdr>
    </w:div>
    <w:div w:id="209854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uds.northeastern.edu/wp-content/uploads/New-Document-Management-Guidelines.pdf"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hsrp.research.northeastern.edu/institutional-review-board/investigator-manual-2/" TargetMode="External"/><Relationship Id="rId18" Type="http://schemas.microsoft.com/office/2016/09/relationships/commentsIds" Target="commentsIds.xml"/><Relationship Id="rId26" Type="http://schemas.openxmlformats.org/officeDocument/2006/relationships/hyperlink" Target="https://hsrp.research.northeastern.edu/forms-guidance/forms/" TargetMode="External"/><Relationship Id="rId21" Type="http://schemas.openxmlformats.org/officeDocument/2006/relationships/hyperlink" Target="https://hsrp.research.northeastern.edu/forms-guidance/forms/"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dhr.research.northeastern.edu/wp-content/uploads/2024/08/Protocol-Form-Flowchart-what-form-do-I-need-to-submit.pdf" TargetMode="External"/><Relationship Id="rId17" Type="http://schemas.microsoft.com/office/2011/relationships/commentsExtended" Target="commentsExtended.xml"/><Relationship Id="rId25" Type="http://schemas.openxmlformats.org/officeDocument/2006/relationships/hyperlink" Target="https://uds.northeastern.edu/wp-content/uploads/New-Document-Management-Guidelines.pdf"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hsrp.research.northeastern.edu/institutional-review-board/trainin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srp.research.northeastern.edu/getstarted/" TargetMode="External"/><Relationship Id="rId32" Type="http://schemas.openxmlformats.org/officeDocument/2006/relationships/footer" Target="footer2.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IRBReview@northeastern.edu" TargetMode="External"/><Relationship Id="rId23" Type="http://schemas.openxmlformats.org/officeDocument/2006/relationships/hyperlink" Target="https://security.its.northeastern.edu" TargetMode="External"/><Relationship Id="rId28" Type="http://schemas.openxmlformats.org/officeDocument/2006/relationships/hyperlink" Target="https://hsrp.research.northeastern.edu/forms-guidance/forms/" TargetMode="External"/><Relationship Id="rId36" Type="http://schemas.microsoft.com/office/2011/relationships/people" Target="people.xml"/><Relationship Id="rId10" Type="http://schemas.openxmlformats.org/officeDocument/2006/relationships/footnotes" Target="footnotes.xml"/><Relationship Id="rId19" Type="http://schemas.microsoft.com/office/2018/08/relationships/commentsExtensible" Target="commentsExtensible.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srp.research.northeastern.edu/forms-guidance/guidance/" TargetMode="External"/><Relationship Id="rId22" Type="http://schemas.openxmlformats.org/officeDocument/2006/relationships/hyperlink" Target="https://northeastern.sharepoint.com/sites/IRBReview/IRB%20Administrative%20Documents/IRB%20Forms/Drafts/globalsafety.northeastern.edu" TargetMode="External"/><Relationship Id="rId27" Type="http://schemas.openxmlformats.org/officeDocument/2006/relationships/hyperlink" Target="mailto:IRBReview@northeastern.edu"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hyperlink" Target="http://www.northeastern.edu/research/hsrp" TargetMode="External"/><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46E9632-6904-4EE4-82E2-202B075FC7DF}"/>
      </w:docPartPr>
      <w:docPartBody>
        <w:p w:rsidR="00121514" w:rsidRDefault="00482FFD">
          <w:r w:rsidRPr="008F7AA2">
            <w:rPr>
              <w:rStyle w:val="PlaceholderText"/>
            </w:rPr>
            <w:t>Click or tap here to enter text.</w:t>
          </w:r>
        </w:p>
      </w:docPartBody>
    </w:docPart>
    <w:docPart>
      <w:docPartPr>
        <w:name w:val="B68FF0ECAA21427FB562EBD12E5709FB"/>
        <w:category>
          <w:name w:val="General"/>
          <w:gallery w:val="placeholder"/>
        </w:category>
        <w:types>
          <w:type w:val="bbPlcHdr"/>
        </w:types>
        <w:behaviors>
          <w:behavior w:val="content"/>
        </w:behaviors>
        <w:guid w:val="{AE0560FF-F29E-4A33-97EB-063C997639A4}"/>
      </w:docPartPr>
      <w:docPartBody>
        <w:p w:rsidR="00D42DDE" w:rsidRDefault="00441FD3" w:rsidP="00441FD3">
          <w:pPr>
            <w:pStyle w:val="B68FF0ECAA21427FB562EBD12E5709FB"/>
          </w:pPr>
          <w:r w:rsidRPr="008F7AA2">
            <w:rPr>
              <w:rStyle w:val="PlaceholderText"/>
            </w:rPr>
            <w:t>Click or tap here to enter text.</w:t>
          </w:r>
        </w:p>
      </w:docPartBody>
    </w:docPart>
    <w:docPart>
      <w:docPartPr>
        <w:name w:val="D7577312462A40D4B03BDD4686B6C416"/>
        <w:category>
          <w:name w:val="General"/>
          <w:gallery w:val="placeholder"/>
        </w:category>
        <w:types>
          <w:type w:val="bbPlcHdr"/>
        </w:types>
        <w:behaviors>
          <w:behavior w:val="content"/>
        </w:behaviors>
        <w:guid w:val="{7048A36D-040F-408F-820C-B928A236566C}"/>
      </w:docPartPr>
      <w:docPartBody>
        <w:p w:rsidR="00D42DDE" w:rsidRDefault="00441FD3" w:rsidP="00441FD3">
          <w:pPr>
            <w:pStyle w:val="D7577312462A40D4B03BDD4686B6C416"/>
          </w:pPr>
          <w:r w:rsidRPr="008F7AA2">
            <w:rPr>
              <w:rStyle w:val="PlaceholderText"/>
            </w:rPr>
            <w:t>Click or tap here to enter text.</w:t>
          </w:r>
        </w:p>
      </w:docPartBody>
    </w:docPart>
    <w:docPart>
      <w:docPartPr>
        <w:name w:val="69FDCD5682FE49AEB8D790979CC7A656"/>
        <w:category>
          <w:name w:val="General"/>
          <w:gallery w:val="placeholder"/>
        </w:category>
        <w:types>
          <w:type w:val="bbPlcHdr"/>
        </w:types>
        <w:behaviors>
          <w:behavior w:val="content"/>
        </w:behaviors>
        <w:guid w:val="{8F093933-BB04-47C2-9A22-ACAE0979FADE}"/>
      </w:docPartPr>
      <w:docPartBody>
        <w:p w:rsidR="00D42DDE" w:rsidRDefault="00441FD3" w:rsidP="00441FD3">
          <w:pPr>
            <w:pStyle w:val="69FDCD5682FE49AEB8D790979CC7A656"/>
          </w:pPr>
          <w:r w:rsidRPr="008F7AA2">
            <w:rPr>
              <w:rStyle w:val="PlaceholderText"/>
            </w:rPr>
            <w:t>Click or tap here to enter text.</w:t>
          </w:r>
        </w:p>
      </w:docPartBody>
    </w:docPart>
    <w:docPart>
      <w:docPartPr>
        <w:name w:val="282F2B9545A34C31857B2FD65D036CA9"/>
        <w:category>
          <w:name w:val="General"/>
          <w:gallery w:val="placeholder"/>
        </w:category>
        <w:types>
          <w:type w:val="bbPlcHdr"/>
        </w:types>
        <w:behaviors>
          <w:behavior w:val="content"/>
        </w:behaviors>
        <w:guid w:val="{D36AC787-D6A0-40C7-A381-666324853FC9}"/>
      </w:docPartPr>
      <w:docPartBody>
        <w:p w:rsidR="00D42DDE" w:rsidRDefault="00441FD3" w:rsidP="00441FD3">
          <w:pPr>
            <w:pStyle w:val="282F2B9545A34C31857B2FD65D036CA9"/>
          </w:pPr>
          <w:r w:rsidRPr="008F7AA2">
            <w:rPr>
              <w:rStyle w:val="PlaceholderText"/>
            </w:rPr>
            <w:t>Click or tap here to enter text.</w:t>
          </w:r>
        </w:p>
      </w:docPartBody>
    </w:docPart>
    <w:docPart>
      <w:docPartPr>
        <w:name w:val="EC571350923F4AAEA90F0BF070362D1B"/>
        <w:category>
          <w:name w:val="General"/>
          <w:gallery w:val="placeholder"/>
        </w:category>
        <w:types>
          <w:type w:val="bbPlcHdr"/>
        </w:types>
        <w:behaviors>
          <w:behavior w:val="content"/>
        </w:behaviors>
        <w:guid w:val="{F471DD8D-83F6-499A-B1F5-0D332AB9A8BB}"/>
      </w:docPartPr>
      <w:docPartBody>
        <w:p w:rsidR="00D42DDE" w:rsidRDefault="00441FD3" w:rsidP="00441FD3">
          <w:pPr>
            <w:pStyle w:val="EC571350923F4AAEA90F0BF070362D1B"/>
          </w:pPr>
          <w:r w:rsidRPr="008F7AA2">
            <w:rPr>
              <w:rStyle w:val="PlaceholderText"/>
            </w:rPr>
            <w:t>Click or tap here to enter text.</w:t>
          </w:r>
        </w:p>
      </w:docPartBody>
    </w:docPart>
    <w:docPart>
      <w:docPartPr>
        <w:name w:val="4E0EB46EB1BF46C3BEB2E71BFC65933F"/>
        <w:category>
          <w:name w:val="General"/>
          <w:gallery w:val="placeholder"/>
        </w:category>
        <w:types>
          <w:type w:val="bbPlcHdr"/>
        </w:types>
        <w:behaviors>
          <w:behavior w:val="content"/>
        </w:behaviors>
        <w:guid w:val="{AFC2B1C2-66F9-48DD-B250-9BEE9EB32BAC}"/>
      </w:docPartPr>
      <w:docPartBody>
        <w:p w:rsidR="00A55011" w:rsidRDefault="00D42DDE" w:rsidP="00D42DDE">
          <w:pPr>
            <w:pStyle w:val="4E0EB46EB1BF46C3BEB2E71BFC65933F"/>
          </w:pPr>
          <w:r w:rsidRPr="008F7AA2">
            <w:rPr>
              <w:rStyle w:val="PlaceholderText"/>
            </w:rPr>
            <w:t>Click or tap here to enter text.</w:t>
          </w:r>
        </w:p>
      </w:docPartBody>
    </w:docPart>
    <w:docPart>
      <w:docPartPr>
        <w:name w:val="620F66D3EAE447E9B2326ED5D234FE05"/>
        <w:category>
          <w:name w:val="General"/>
          <w:gallery w:val="placeholder"/>
        </w:category>
        <w:types>
          <w:type w:val="bbPlcHdr"/>
        </w:types>
        <w:behaviors>
          <w:behavior w:val="content"/>
        </w:behaviors>
        <w:guid w:val="{05426846-B83F-4474-B24B-B12D64E92AAE}"/>
      </w:docPartPr>
      <w:docPartBody>
        <w:p w:rsidR="00A55011" w:rsidRDefault="00D42DDE" w:rsidP="00D42DDE">
          <w:pPr>
            <w:pStyle w:val="620F66D3EAE447E9B2326ED5D234FE05"/>
          </w:pPr>
          <w:r w:rsidRPr="000A3E59">
            <w:rPr>
              <w:rStyle w:val="PlaceholderText"/>
            </w:rPr>
            <w:t>Click or tap to enter a date.</w:t>
          </w:r>
        </w:p>
      </w:docPartBody>
    </w:docPart>
    <w:docPart>
      <w:docPartPr>
        <w:name w:val="464860F6193141DDAA107121D646302E"/>
        <w:category>
          <w:name w:val="General"/>
          <w:gallery w:val="placeholder"/>
        </w:category>
        <w:types>
          <w:type w:val="bbPlcHdr"/>
        </w:types>
        <w:behaviors>
          <w:behavior w:val="content"/>
        </w:behaviors>
        <w:guid w:val="{C78F88AF-33ED-48CA-8889-0C70525EAF9C}"/>
      </w:docPartPr>
      <w:docPartBody>
        <w:p w:rsidR="00A55011" w:rsidRDefault="00D42DDE" w:rsidP="00D42DDE">
          <w:pPr>
            <w:pStyle w:val="464860F6193141DDAA107121D646302E"/>
          </w:pPr>
          <w:r w:rsidRPr="008F7AA2">
            <w:rPr>
              <w:rStyle w:val="PlaceholderText"/>
            </w:rPr>
            <w:t>Click or tap here to enter text.</w:t>
          </w:r>
        </w:p>
      </w:docPartBody>
    </w:docPart>
    <w:docPart>
      <w:docPartPr>
        <w:name w:val="0B39235D884440B380E4E23ED8390CF6"/>
        <w:category>
          <w:name w:val="General"/>
          <w:gallery w:val="placeholder"/>
        </w:category>
        <w:types>
          <w:type w:val="bbPlcHdr"/>
        </w:types>
        <w:behaviors>
          <w:behavior w:val="content"/>
        </w:behaviors>
        <w:guid w:val="{3A892F02-7A78-463C-8829-D62AFA902290}"/>
      </w:docPartPr>
      <w:docPartBody>
        <w:p w:rsidR="00A55011" w:rsidRDefault="00D42DDE" w:rsidP="00D42DDE">
          <w:pPr>
            <w:pStyle w:val="0B39235D884440B380E4E23ED8390CF6"/>
          </w:pPr>
          <w:r w:rsidRPr="000A3E59">
            <w:rPr>
              <w:rStyle w:val="PlaceholderText"/>
            </w:rPr>
            <w:t>Click or tap to enter a date.</w:t>
          </w:r>
        </w:p>
      </w:docPartBody>
    </w:docPart>
    <w:docPart>
      <w:docPartPr>
        <w:name w:val="865EB30E334E40BC8EBF083E609ED30A"/>
        <w:category>
          <w:name w:val="General"/>
          <w:gallery w:val="placeholder"/>
        </w:category>
        <w:types>
          <w:type w:val="bbPlcHdr"/>
        </w:types>
        <w:behaviors>
          <w:behavior w:val="content"/>
        </w:behaviors>
        <w:guid w:val="{9914A8FB-7EA7-42F1-B811-E327EF1C036F}"/>
      </w:docPartPr>
      <w:docPartBody>
        <w:p w:rsidR="00A55011" w:rsidRDefault="00D42DDE" w:rsidP="00D42DDE">
          <w:pPr>
            <w:pStyle w:val="865EB30E334E40BC8EBF083E609ED30A"/>
          </w:pPr>
          <w:r w:rsidRPr="008F7AA2">
            <w:rPr>
              <w:rStyle w:val="PlaceholderText"/>
            </w:rPr>
            <w:t>Click or tap here to enter text.</w:t>
          </w:r>
        </w:p>
      </w:docPartBody>
    </w:docPart>
    <w:docPart>
      <w:docPartPr>
        <w:name w:val="498AA5641BFA4DC2AA894CBA30ABEF65"/>
        <w:category>
          <w:name w:val="General"/>
          <w:gallery w:val="placeholder"/>
        </w:category>
        <w:types>
          <w:type w:val="bbPlcHdr"/>
        </w:types>
        <w:behaviors>
          <w:behavior w:val="content"/>
        </w:behaviors>
        <w:guid w:val="{2E81A8A1-BEDC-445F-9BA5-1D5C84DF9532}"/>
      </w:docPartPr>
      <w:docPartBody>
        <w:p w:rsidR="00073B08" w:rsidRDefault="00A55011" w:rsidP="00A55011">
          <w:pPr>
            <w:pStyle w:val="498AA5641BFA4DC2AA894CBA30ABEF65"/>
          </w:pPr>
          <w:r w:rsidRPr="008F7AA2">
            <w:rPr>
              <w:rStyle w:val="PlaceholderText"/>
            </w:rPr>
            <w:t>Click or tap here to enter text.</w:t>
          </w:r>
        </w:p>
      </w:docPartBody>
    </w:docPart>
    <w:docPart>
      <w:docPartPr>
        <w:name w:val="BDB48E8C82D14D31BD87501E265C3D66"/>
        <w:category>
          <w:name w:val="General"/>
          <w:gallery w:val="placeholder"/>
        </w:category>
        <w:types>
          <w:type w:val="bbPlcHdr"/>
        </w:types>
        <w:behaviors>
          <w:behavior w:val="content"/>
        </w:behaviors>
        <w:guid w:val="{54C612F9-1AA0-46B8-9AA6-56DE92D89E94}"/>
      </w:docPartPr>
      <w:docPartBody>
        <w:p w:rsidR="00D25AEB" w:rsidRDefault="00D25AEB" w:rsidP="00D25AEB">
          <w:pPr>
            <w:pStyle w:val="BDB48E8C82D14D31BD87501E265C3D66"/>
          </w:pPr>
          <w:r w:rsidRPr="008F7AA2">
            <w:rPr>
              <w:rStyle w:val="PlaceholderText"/>
            </w:rPr>
            <w:t>Click or tap here to enter text.</w:t>
          </w:r>
        </w:p>
      </w:docPartBody>
    </w:docPart>
    <w:docPart>
      <w:docPartPr>
        <w:name w:val="4B97438401F84C338ACB3CC2CBE50B66"/>
        <w:category>
          <w:name w:val="General"/>
          <w:gallery w:val="placeholder"/>
        </w:category>
        <w:types>
          <w:type w:val="bbPlcHdr"/>
        </w:types>
        <w:behaviors>
          <w:behavior w:val="content"/>
        </w:behaviors>
        <w:guid w:val="{C19E8AE9-750C-4522-94E6-F3F9FE9C03C4}"/>
      </w:docPartPr>
      <w:docPartBody>
        <w:p w:rsidR="00A41716" w:rsidRDefault="00AE2E3E" w:rsidP="00AE2E3E">
          <w:pPr>
            <w:pStyle w:val="4B97438401F84C338ACB3CC2CBE50B66"/>
          </w:pPr>
          <w:r w:rsidRPr="008F7AA2">
            <w:rPr>
              <w:rStyle w:val="PlaceholderText"/>
            </w:rPr>
            <w:t>Click or tap here to enter text.</w:t>
          </w:r>
        </w:p>
      </w:docPartBody>
    </w:docPart>
    <w:docPart>
      <w:docPartPr>
        <w:name w:val="365606E5926A44CBBA3BA64D715BE0C8"/>
        <w:category>
          <w:name w:val="General"/>
          <w:gallery w:val="placeholder"/>
        </w:category>
        <w:types>
          <w:type w:val="bbPlcHdr"/>
        </w:types>
        <w:behaviors>
          <w:behavior w:val="content"/>
        </w:behaviors>
        <w:guid w:val="{BA5ACDCF-EEE4-4C80-AFFE-96ABFA43A139}"/>
      </w:docPartPr>
      <w:docPartBody>
        <w:p w:rsidR="004D0FA5" w:rsidRDefault="007662C9" w:rsidP="007662C9">
          <w:pPr>
            <w:pStyle w:val="365606E5926A44CBBA3BA64D715BE0C8"/>
          </w:pPr>
          <w:r w:rsidRPr="008F7AA2">
            <w:rPr>
              <w:rStyle w:val="PlaceholderText"/>
            </w:rPr>
            <w:t>Click or tap here to enter text.</w:t>
          </w:r>
        </w:p>
      </w:docPartBody>
    </w:docPart>
    <w:docPart>
      <w:docPartPr>
        <w:name w:val="5906AEAF16C1494AB0C9D5EE452D212C"/>
        <w:category>
          <w:name w:val="General"/>
          <w:gallery w:val="placeholder"/>
        </w:category>
        <w:types>
          <w:type w:val="bbPlcHdr"/>
        </w:types>
        <w:behaviors>
          <w:behavior w:val="content"/>
        </w:behaviors>
        <w:guid w:val="{98854B3A-5D43-44C5-AEA3-CC7738FDEDF3}"/>
      </w:docPartPr>
      <w:docPartBody>
        <w:p w:rsidR="004D0FA5" w:rsidRDefault="007662C9" w:rsidP="007662C9">
          <w:pPr>
            <w:pStyle w:val="5906AEAF16C1494AB0C9D5EE452D212C"/>
          </w:pPr>
          <w:r w:rsidRPr="008F7AA2">
            <w:rPr>
              <w:rStyle w:val="PlaceholderText"/>
            </w:rPr>
            <w:t>Click or tap here to enter text.</w:t>
          </w:r>
        </w:p>
      </w:docPartBody>
    </w:docPart>
    <w:docPart>
      <w:docPartPr>
        <w:name w:val="7C0B3F40250740E0A70FEC55455C5879"/>
        <w:category>
          <w:name w:val="General"/>
          <w:gallery w:val="placeholder"/>
        </w:category>
        <w:types>
          <w:type w:val="bbPlcHdr"/>
        </w:types>
        <w:behaviors>
          <w:behavior w:val="content"/>
        </w:behaviors>
        <w:guid w:val="{4C52481F-CDCE-4635-9934-5E1E4CB9A446}"/>
      </w:docPartPr>
      <w:docPartBody>
        <w:p w:rsidR="004D0FA5" w:rsidRDefault="007662C9" w:rsidP="007662C9">
          <w:pPr>
            <w:pStyle w:val="7C0B3F40250740E0A70FEC55455C5879"/>
          </w:pPr>
          <w:r w:rsidRPr="008F7AA2">
            <w:rPr>
              <w:rStyle w:val="PlaceholderText"/>
            </w:rPr>
            <w:t>Click or tap here to enter text.</w:t>
          </w:r>
        </w:p>
      </w:docPartBody>
    </w:docPart>
    <w:docPart>
      <w:docPartPr>
        <w:name w:val="2E40BB5996E04945B2A98F102907DCCE"/>
        <w:category>
          <w:name w:val="General"/>
          <w:gallery w:val="placeholder"/>
        </w:category>
        <w:types>
          <w:type w:val="bbPlcHdr"/>
        </w:types>
        <w:behaviors>
          <w:behavior w:val="content"/>
        </w:behaviors>
        <w:guid w:val="{2C9A6FDD-2838-4FE1-8599-294C43B6C9EA}"/>
      </w:docPartPr>
      <w:docPartBody>
        <w:p w:rsidR="004D0FA5" w:rsidRDefault="007662C9" w:rsidP="007662C9">
          <w:pPr>
            <w:pStyle w:val="2E40BB5996E04945B2A98F102907DCCE"/>
          </w:pPr>
          <w:r w:rsidRPr="008F7AA2">
            <w:rPr>
              <w:rStyle w:val="PlaceholderText"/>
            </w:rPr>
            <w:t>Click or tap here to enter text.</w:t>
          </w:r>
        </w:p>
      </w:docPartBody>
    </w:docPart>
    <w:docPart>
      <w:docPartPr>
        <w:name w:val="646E7083E78B4BB88B7C9799258E96AE"/>
        <w:category>
          <w:name w:val="General"/>
          <w:gallery w:val="placeholder"/>
        </w:category>
        <w:types>
          <w:type w:val="bbPlcHdr"/>
        </w:types>
        <w:behaviors>
          <w:behavior w:val="content"/>
        </w:behaviors>
        <w:guid w:val="{6C5B09D6-D5C8-4B65-B2AF-3F72DCC4BAEC}"/>
      </w:docPartPr>
      <w:docPartBody>
        <w:p w:rsidR="004D0FA5" w:rsidRDefault="007662C9" w:rsidP="007662C9">
          <w:pPr>
            <w:pStyle w:val="646E7083E78B4BB88B7C9799258E96AE"/>
          </w:pPr>
          <w:r w:rsidRPr="008F7AA2">
            <w:rPr>
              <w:rStyle w:val="PlaceholderText"/>
            </w:rPr>
            <w:t>Click or tap here to enter text.</w:t>
          </w:r>
        </w:p>
      </w:docPartBody>
    </w:docPart>
    <w:docPart>
      <w:docPartPr>
        <w:name w:val="94DAAD4C76FC49CDAEB56760835BB688"/>
        <w:category>
          <w:name w:val="General"/>
          <w:gallery w:val="placeholder"/>
        </w:category>
        <w:types>
          <w:type w:val="bbPlcHdr"/>
        </w:types>
        <w:behaviors>
          <w:behavior w:val="content"/>
        </w:behaviors>
        <w:guid w:val="{398C9C46-1C5B-44DB-B081-F181AB8B95F9}"/>
      </w:docPartPr>
      <w:docPartBody>
        <w:p w:rsidR="00564FCE" w:rsidRDefault="004D0FA5" w:rsidP="004D0FA5">
          <w:pPr>
            <w:pStyle w:val="94DAAD4C76FC49CDAEB56760835BB688"/>
          </w:pPr>
          <w:r w:rsidRPr="008F7AA2">
            <w:rPr>
              <w:rStyle w:val="PlaceholderText"/>
            </w:rPr>
            <w:t>Click or tap here to enter text.</w:t>
          </w:r>
        </w:p>
      </w:docPartBody>
    </w:docPart>
    <w:docPart>
      <w:docPartPr>
        <w:name w:val="B6A63978BB634A38ABACCB7A28538490"/>
        <w:category>
          <w:name w:val="General"/>
          <w:gallery w:val="placeholder"/>
        </w:category>
        <w:types>
          <w:type w:val="bbPlcHdr"/>
        </w:types>
        <w:behaviors>
          <w:behavior w:val="content"/>
        </w:behaviors>
        <w:guid w:val="{AFA9D85A-9D32-4A92-9B7E-4263B152B637}"/>
      </w:docPartPr>
      <w:docPartBody>
        <w:p w:rsidR="00026AF7" w:rsidRDefault="00564FCE" w:rsidP="00564FCE">
          <w:pPr>
            <w:pStyle w:val="B6A63978BB634A38ABACCB7A28538490"/>
          </w:pPr>
          <w:r w:rsidRPr="008F7AA2">
            <w:rPr>
              <w:rStyle w:val="PlaceholderText"/>
            </w:rPr>
            <w:t>Click or tap here to enter text.</w:t>
          </w:r>
        </w:p>
      </w:docPartBody>
    </w:docPart>
    <w:docPart>
      <w:docPartPr>
        <w:name w:val="5953EE35C9E44C13BD757DC6C7058BF7"/>
        <w:category>
          <w:name w:val="General"/>
          <w:gallery w:val="placeholder"/>
        </w:category>
        <w:types>
          <w:type w:val="bbPlcHdr"/>
        </w:types>
        <w:behaviors>
          <w:behavior w:val="content"/>
        </w:behaviors>
        <w:guid w:val="{933965E0-121D-407A-865B-F54E9DAA421D}"/>
      </w:docPartPr>
      <w:docPartBody>
        <w:p w:rsidR="00026AF7" w:rsidRDefault="00564FCE" w:rsidP="00564FCE">
          <w:pPr>
            <w:pStyle w:val="5953EE35C9E44C13BD757DC6C7058BF7"/>
          </w:pPr>
          <w:r w:rsidRPr="008F7AA2">
            <w:rPr>
              <w:rStyle w:val="PlaceholderText"/>
            </w:rPr>
            <w:t>Click or tap here to enter text.</w:t>
          </w:r>
        </w:p>
      </w:docPartBody>
    </w:docPart>
    <w:docPart>
      <w:docPartPr>
        <w:name w:val="0AA67E7FAD7848EFB4E622B1F3CB8207"/>
        <w:category>
          <w:name w:val="General"/>
          <w:gallery w:val="placeholder"/>
        </w:category>
        <w:types>
          <w:type w:val="bbPlcHdr"/>
        </w:types>
        <w:behaviors>
          <w:behavior w:val="content"/>
        </w:behaviors>
        <w:guid w:val="{8D59DAAF-1EF4-4630-A38E-EB3FA87D79D6}"/>
      </w:docPartPr>
      <w:docPartBody>
        <w:p w:rsidR="00EC6739" w:rsidRDefault="00A712FA" w:rsidP="00A712FA">
          <w:pPr>
            <w:pStyle w:val="0AA67E7FAD7848EFB4E622B1F3CB8207"/>
          </w:pPr>
          <w:r w:rsidRPr="008F7AA2">
            <w:rPr>
              <w:rStyle w:val="PlaceholderText"/>
            </w:rPr>
            <w:t>Click or tap here to enter text.</w:t>
          </w:r>
        </w:p>
      </w:docPartBody>
    </w:docPart>
    <w:docPart>
      <w:docPartPr>
        <w:name w:val="878FE66D08984C4680C5AD46B1BA486E"/>
        <w:category>
          <w:name w:val="General"/>
          <w:gallery w:val="placeholder"/>
        </w:category>
        <w:types>
          <w:type w:val="bbPlcHdr"/>
        </w:types>
        <w:behaviors>
          <w:behavior w:val="content"/>
        </w:behaviors>
        <w:guid w:val="{BF2FAA9A-BF27-4C6B-BDEB-090DE2A5BA01}"/>
      </w:docPartPr>
      <w:docPartBody>
        <w:p w:rsidR="009D52A7" w:rsidRDefault="00085E8C" w:rsidP="00085E8C">
          <w:pPr>
            <w:pStyle w:val="878FE66D08984C4680C5AD46B1BA486E"/>
          </w:pPr>
          <w:r w:rsidRPr="008F7AA2">
            <w:rPr>
              <w:rStyle w:val="PlaceholderText"/>
            </w:rPr>
            <w:t>Click or tap here to enter text.</w:t>
          </w:r>
        </w:p>
      </w:docPartBody>
    </w:docPart>
    <w:docPart>
      <w:docPartPr>
        <w:name w:val="D51A1C3624B84B1AA89D7B66D19A0A03"/>
        <w:category>
          <w:name w:val="General"/>
          <w:gallery w:val="placeholder"/>
        </w:category>
        <w:types>
          <w:type w:val="bbPlcHdr"/>
        </w:types>
        <w:behaviors>
          <w:behavior w:val="content"/>
        </w:behaviors>
        <w:guid w:val="{689467C0-524B-4E55-AE27-4ECC72B4FE41}"/>
      </w:docPartPr>
      <w:docPartBody>
        <w:p w:rsidR="00DB0843" w:rsidRDefault="007C23DC">
          <w:pPr>
            <w:pStyle w:val="D51A1C3624B84B1AA89D7B66D19A0A03"/>
          </w:pPr>
          <w:r w:rsidRPr="008F7AA2">
            <w:rPr>
              <w:rStyle w:val="PlaceholderText"/>
            </w:rPr>
            <w:t>Click or tap here to enter text.</w:t>
          </w:r>
        </w:p>
      </w:docPartBody>
    </w:docPart>
    <w:docPart>
      <w:docPartPr>
        <w:name w:val="6DB3B93047EE42C7800465D8FF2946E8"/>
        <w:category>
          <w:name w:val="General"/>
          <w:gallery w:val="placeholder"/>
        </w:category>
        <w:types>
          <w:type w:val="bbPlcHdr"/>
        </w:types>
        <w:behaviors>
          <w:behavior w:val="content"/>
        </w:behaviors>
        <w:guid w:val="{3E4523E7-2A13-46DA-B556-C81CDE85EA3F}"/>
      </w:docPartPr>
      <w:docPartBody>
        <w:p w:rsidR="00DB0843" w:rsidRDefault="007C23DC">
          <w:pPr>
            <w:pStyle w:val="6DB3B93047EE42C7800465D8FF2946E8"/>
          </w:pPr>
          <w:r w:rsidRPr="008F7AA2">
            <w:rPr>
              <w:rStyle w:val="PlaceholderText"/>
            </w:rPr>
            <w:t>Click or tap here to enter text.</w:t>
          </w:r>
        </w:p>
      </w:docPartBody>
    </w:docPart>
    <w:docPart>
      <w:docPartPr>
        <w:name w:val="7C6346547E634C09B2662AF9EB27EB86"/>
        <w:category>
          <w:name w:val="General"/>
          <w:gallery w:val="placeholder"/>
        </w:category>
        <w:types>
          <w:type w:val="bbPlcHdr"/>
        </w:types>
        <w:behaviors>
          <w:behavior w:val="content"/>
        </w:behaviors>
        <w:guid w:val="{6EB6BFC3-F955-4A32-9968-942049B803BF}"/>
      </w:docPartPr>
      <w:docPartBody>
        <w:p w:rsidR="00DB0843" w:rsidRDefault="007C23DC">
          <w:pPr>
            <w:pStyle w:val="7C6346547E634C09B2662AF9EB27EB86"/>
          </w:pPr>
          <w:r w:rsidRPr="008F7AA2">
            <w:rPr>
              <w:rStyle w:val="PlaceholderText"/>
            </w:rPr>
            <w:t>Click or tap here to enter text.</w:t>
          </w:r>
        </w:p>
      </w:docPartBody>
    </w:docPart>
    <w:docPart>
      <w:docPartPr>
        <w:name w:val="AA3B26A6ECDD4CA69B25009B30BDF8DB"/>
        <w:category>
          <w:name w:val="General"/>
          <w:gallery w:val="placeholder"/>
        </w:category>
        <w:types>
          <w:type w:val="bbPlcHdr"/>
        </w:types>
        <w:behaviors>
          <w:behavior w:val="content"/>
        </w:behaviors>
        <w:guid w:val="{B11A5072-E43E-476E-8849-6F3C10F4325F}"/>
      </w:docPartPr>
      <w:docPartBody>
        <w:p w:rsidR="00DB0843" w:rsidRDefault="007C23DC">
          <w:pPr>
            <w:pStyle w:val="AA3B26A6ECDD4CA69B25009B30BDF8DB"/>
          </w:pPr>
          <w:r w:rsidRPr="008F7AA2">
            <w:rPr>
              <w:rStyle w:val="PlaceholderText"/>
            </w:rPr>
            <w:t>Click or tap here to enter text.</w:t>
          </w:r>
        </w:p>
      </w:docPartBody>
    </w:docPart>
    <w:docPart>
      <w:docPartPr>
        <w:name w:val="2DDAD9CB095840C08758A2E861B6E280"/>
        <w:category>
          <w:name w:val="General"/>
          <w:gallery w:val="placeholder"/>
        </w:category>
        <w:types>
          <w:type w:val="bbPlcHdr"/>
        </w:types>
        <w:behaviors>
          <w:behavior w:val="content"/>
        </w:behaviors>
        <w:guid w:val="{9AF46B90-E4E1-45DF-A105-60121A143388}"/>
      </w:docPartPr>
      <w:docPartBody>
        <w:p w:rsidR="00DB0843" w:rsidRDefault="007C23DC">
          <w:pPr>
            <w:pStyle w:val="2DDAD9CB095840C08758A2E861B6E280"/>
          </w:pPr>
          <w:r w:rsidRPr="008F7AA2">
            <w:rPr>
              <w:rStyle w:val="PlaceholderText"/>
            </w:rPr>
            <w:t>Click or tap here to enter text.</w:t>
          </w:r>
        </w:p>
      </w:docPartBody>
    </w:docPart>
    <w:docPart>
      <w:docPartPr>
        <w:name w:val="7C95DAED7EF8416499AAC3576379C108"/>
        <w:category>
          <w:name w:val="General"/>
          <w:gallery w:val="placeholder"/>
        </w:category>
        <w:types>
          <w:type w:val="bbPlcHdr"/>
        </w:types>
        <w:behaviors>
          <w:behavior w:val="content"/>
        </w:behaviors>
        <w:guid w:val="{31639373-8047-4EBB-95BF-9227C57B0880}"/>
      </w:docPartPr>
      <w:docPartBody>
        <w:p w:rsidR="009B7CF7" w:rsidRDefault="00DB0843" w:rsidP="00DB0843">
          <w:pPr>
            <w:pStyle w:val="7C95DAED7EF8416499AAC3576379C108"/>
          </w:pPr>
          <w:r w:rsidRPr="008F7AA2">
            <w:rPr>
              <w:rStyle w:val="PlaceholderText"/>
            </w:rPr>
            <w:t>Click or tap here to enter text.</w:t>
          </w:r>
        </w:p>
      </w:docPartBody>
    </w:docPart>
    <w:docPart>
      <w:docPartPr>
        <w:name w:val="2EC4E041498E46F8B03580027AAA2980"/>
        <w:category>
          <w:name w:val="General"/>
          <w:gallery w:val="placeholder"/>
        </w:category>
        <w:types>
          <w:type w:val="bbPlcHdr"/>
        </w:types>
        <w:behaviors>
          <w:behavior w:val="content"/>
        </w:behaviors>
        <w:guid w:val="{36308297-45F7-46D3-B1A9-25917B52331C}"/>
      </w:docPartPr>
      <w:docPartBody>
        <w:p w:rsidR="006F391A" w:rsidRDefault="006F391A" w:rsidP="006F391A">
          <w:pPr>
            <w:pStyle w:val="2EC4E041498E46F8B03580027AAA2980"/>
          </w:pPr>
          <w:r w:rsidRPr="008F7AA2">
            <w:rPr>
              <w:rStyle w:val="PlaceholderText"/>
            </w:rPr>
            <w:t>Click or tap here to enter text.</w:t>
          </w:r>
        </w:p>
      </w:docPartBody>
    </w:docPart>
    <w:docPart>
      <w:docPartPr>
        <w:name w:val="3F16281FA06746A2983D861AAC66A534"/>
        <w:category>
          <w:name w:val="General"/>
          <w:gallery w:val="placeholder"/>
        </w:category>
        <w:types>
          <w:type w:val="bbPlcHdr"/>
        </w:types>
        <w:behaviors>
          <w:behavior w:val="content"/>
        </w:behaviors>
        <w:guid w:val="{83D18A12-D6C2-453C-9BCD-C0AC1DA10A8A}"/>
      </w:docPartPr>
      <w:docPartBody>
        <w:p w:rsidR="00B52A77" w:rsidRDefault="00B52A77" w:rsidP="00B52A77">
          <w:pPr>
            <w:pStyle w:val="3F16281FA06746A2983D861AAC66A534"/>
          </w:pPr>
          <w:r w:rsidRPr="008F7AA2">
            <w:rPr>
              <w:rStyle w:val="PlaceholderText"/>
            </w:rPr>
            <w:t>Click or tap here to enter text.</w:t>
          </w:r>
        </w:p>
      </w:docPartBody>
    </w:docPart>
    <w:docPart>
      <w:docPartPr>
        <w:name w:val="18538C7B61B74D7EBB608E179DA900C3"/>
        <w:category>
          <w:name w:val="General"/>
          <w:gallery w:val="placeholder"/>
        </w:category>
        <w:types>
          <w:type w:val="bbPlcHdr"/>
        </w:types>
        <w:behaviors>
          <w:behavior w:val="content"/>
        </w:behaviors>
        <w:guid w:val="{3BD2CE12-9671-410B-A7B1-F23204E65617}"/>
      </w:docPartPr>
      <w:docPartBody>
        <w:p w:rsidR="00B52A77" w:rsidRDefault="00B52A77" w:rsidP="00B52A77">
          <w:pPr>
            <w:pStyle w:val="18538C7B61B74D7EBB608E179DA900C3"/>
          </w:pPr>
          <w:r w:rsidRPr="008F7AA2">
            <w:rPr>
              <w:rStyle w:val="PlaceholderText"/>
            </w:rPr>
            <w:t>Click or tap here to enter text.</w:t>
          </w:r>
        </w:p>
      </w:docPartBody>
    </w:docPart>
    <w:docPart>
      <w:docPartPr>
        <w:name w:val="F8C5E23322BF4593B287405367754AFC"/>
        <w:category>
          <w:name w:val="General"/>
          <w:gallery w:val="placeholder"/>
        </w:category>
        <w:types>
          <w:type w:val="bbPlcHdr"/>
        </w:types>
        <w:behaviors>
          <w:behavior w:val="content"/>
        </w:behaviors>
        <w:guid w:val="{F6CC22D1-C6CF-4A38-8EFC-831B35F4EEF9}"/>
      </w:docPartPr>
      <w:docPartBody>
        <w:p w:rsidR="00B52A77" w:rsidRDefault="00B52A77" w:rsidP="00B52A77">
          <w:pPr>
            <w:pStyle w:val="F8C5E23322BF4593B287405367754AFC"/>
          </w:pPr>
          <w:r w:rsidRPr="008F7AA2">
            <w:rPr>
              <w:rStyle w:val="PlaceholderText"/>
            </w:rPr>
            <w:t>Click or tap here to enter text.</w:t>
          </w:r>
        </w:p>
      </w:docPartBody>
    </w:docPart>
    <w:docPart>
      <w:docPartPr>
        <w:name w:val="B8857570DCA74CF0BF16E83733BC8820"/>
        <w:category>
          <w:name w:val="General"/>
          <w:gallery w:val="placeholder"/>
        </w:category>
        <w:types>
          <w:type w:val="bbPlcHdr"/>
        </w:types>
        <w:behaviors>
          <w:behavior w:val="content"/>
        </w:behaviors>
        <w:guid w:val="{9EEBF700-5FDC-46C8-976C-CE355DA12552}"/>
      </w:docPartPr>
      <w:docPartBody>
        <w:p w:rsidR="00B52A77" w:rsidRDefault="00B52A77" w:rsidP="00B52A77">
          <w:pPr>
            <w:pStyle w:val="B8857570DCA74CF0BF16E83733BC8820"/>
          </w:pPr>
          <w:r w:rsidRPr="008F7AA2">
            <w:rPr>
              <w:rStyle w:val="PlaceholderText"/>
            </w:rPr>
            <w:t>Click or tap here to enter text.</w:t>
          </w:r>
        </w:p>
      </w:docPartBody>
    </w:docPart>
    <w:docPart>
      <w:docPartPr>
        <w:name w:val="2E791D3893E1498D9DFF9B254F65AC30"/>
        <w:category>
          <w:name w:val="General"/>
          <w:gallery w:val="placeholder"/>
        </w:category>
        <w:types>
          <w:type w:val="bbPlcHdr"/>
        </w:types>
        <w:behaviors>
          <w:behavior w:val="content"/>
        </w:behaviors>
        <w:guid w:val="{421828C3-5B3B-45A9-BA47-803D8E37BF9C}"/>
      </w:docPartPr>
      <w:docPartBody>
        <w:p w:rsidR="00B52A77" w:rsidRDefault="00B52A77" w:rsidP="00B52A77">
          <w:pPr>
            <w:pStyle w:val="2E791D3893E1498D9DFF9B254F65AC30"/>
          </w:pPr>
          <w:r w:rsidRPr="008F7AA2">
            <w:rPr>
              <w:rStyle w:val="PlaceholderText"/>
            </w:rPr>
            <w:t>Click or tap here to enter text.</w:t>
          </w:r>
        </w:p>
      </w:docPartBody>
    </w:docPart>
    <w:docPart>
      <w:docPartPr>
        <w:name w:val="8FC0627A25864A6F8D28DA5FCCDE81C5"/>
        <w:category>
          <w:name w:val="General"/>
          <w:gallery w:val="placeholder"/>
        </w:category>
        <w:types>
          <w:type w:val="bbPlcHdr"/>
        </w:types>
        <w:behaviors>
          <w:behavior w:val="content"/>
        </w:behaviors>
        <w:guid w:val="{AE69522E-BDAF-451C-B460-4AAFC6C9B8AC}"/>
      </w:docPartPr>
      <w:docPartBody>
        <w:p w:rsidR="00EC07F3" w:rsidRDefault="009B7CF7">
          <w:pPr>
            <w:pStyle w:val="8FC0627A25864A6F8D28DA5FCCDE81C5"/>
          </w:pPr>
          <w:r>
            <w:rPr>
              <w:rStyle w:val="PlaceholderText"/>
            </w:rPr>
            <w:t>Click or tap here to enter text.</w:t>
          </w:r>
        </w:p>
      </w:docPartBody>
    </w:docPart>
    <w:docPart>
      <w:docPartPr>
        <w:name w:val="4E1FB785F221470FB6D04EFC9BDC7A91"/>
        <w:category>
          <w:name w:val="General"/>
          <w:gallery w:val="placeholder"/>
        </w:category>
        <w:types>
          <w:type w:val="bbPlcHdr"/>
        </w:types>
        <w:behaviors>
          <w:behavior w:val="content"/>
        </w:behaviors>
        <w:guid w:val="{3E392470-2492-4AF1-9493-B53C5B897518}"/>
      </w:docPartPr>
      <w:docPartBody>
        <w:p w:rsidR="00302C20" w:rsidRDefault="00302C20">
          <w:pPr>
            <w:pStyle w:val="4E1FB785F221470FB6D04EFC9BDC7A91"/>
          </w:pPr>
          <w:r w:rsidRPr="008F7AA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NFPLJ+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FFD"/>
    <w:rsid w:val="00026AF7"/>
    <w:rsid w:val="00051401"/>
    <w:rsid w:val="00073B08"/>
    <w:rsid w:val="00085E8C"/>
    <w:rsid w:val="0009026C"/>
    <w:rsid w:val="000A0F78"/>
    <w:rsid w:val="000D07CD"/>
    <w:rsid w:val="00115895"/>
    <w:rsid w:val="00121514"/>
    <w:rsid w:val="00125090"/>
    <w:rsid w:val="0019446C"/>
    <w:rsid w:val="001A11F9"/>
    <w:rsid w:val="001C230A"/>
    <w:rsid w:val="002068EE"/>
    <w:rsid w:val="0021040A"/>
    <w:rsid w:val="002F3AFA"/>
    <w:rsid w:val="00300450"/>
    <w:rsid w:val="00302C20"/>
    <w:rsid w:val="00342980"/>
    <w:rsid w:val="003A0920"/>
    <w:rsid w:val="003C0DA8"/>
    <w:rsid w:val="003D3EF2"/>
    <w:rsid w:val="00416904"/>
    <w:rsid w:val="00416B8A"/>
    <w:rsid w:val="0042522D"/>
    <w:rsid w:val="00441FD3"/>
    <w:rsid w:val="00445137"/>
    <w:rsid w:val="004527EB"/>
    <w:rsid w:val="00482FFD"/>
    <w:rsid w:val="004A2FCC"/>
    <w:rsid w:val="004D0FA5"/>
    <w:rsid w:val="0055212B"/>
    <w:rsid w:val="00564FCE"/>
    <w:rsid w:val="005E7FEF"/>
    <w:rsid w:val="006F391A"/>
    <w:rsid w:val="00731FFA"/>
    <w:rsid w:val="0073586E"/>
    <w:rsid w:val="007662C9"/>
    <w:rsid w:val="007C135C"/>
    <w:rsid w:val="007C1A5F"/>
    <w:rsid w:val="007C23DC"/>
    <w:rsid w:val="007D0715"/>
    <w:rsid w:val="007D0AB3"/>
    <w:rsid w:val="007D0F54"/>
    <w:rsid w:val="007F20AE"/>
    <w:rsid w:val="00935EAF"/>
    <w:rsid w:val="0094733D"/>
    <w:rsid w:val="009501C2"/>
    <w:rsid w:val="009667E2"/>
    <w:rsid w:val="009B4D2C"/>
    <w:rsid w:val="009B7CF7"/>
    <w:rsid w:val="009D5247"/>
    <w:rsid w:val="009D52A7"/>
    <w:rsid w:val="009E7033"/>
    <w:rsid w:val="009F66BC"/>
    <w:rsid w:val="00A07D1D"/>
    <w:rsid w:val="00A16309"/>
    <w:rsid w:val="00A2192C"/>
    <w:rsid w:val="00A41716"/>
    <w:rsid w:val="00A55011"/>
    <w:rsid w:val="00A60884"/>
    <w:rsid w:val="00A712FA"/>
    <w:rsid w:val="00A74791"/>
    <w:rsid w:val="00A9201F"/>
    <w:rsid w:val="00AC4A0E"/>
    <w:rsid w:val="00AD0AB1"/>
    <w:rsid w:val="00AE2E3E"/>
    <w:rsid w:val="00AF23D8"/>
    <w:rsid w:val="00AF67A1"/>
    <w:rsid w:val="00B01758"/>
    <w:rsid w:val="00B40325"/>
    <w:rsid w:val="00B52A77"/>
    <w:rsid w:val="00B73270"/>
    <w:rsid w:val="00B90D2D"/>
    <w:rsid w:val="00BA62FB"/>
    <w:rsid w:val="00BB2CA8"/>
    <w:rsid w:val="00C5044F"/>
    <w:rsid w:val="00C674B1"/>
    <w:rsid w:val="00C91E9E"/>
    <w:rsid w:val="00CA7FF2"/>
    <w:rsid w:val="00D23911"/>
    <w:rsid w:val="00D25AEB"/>
    <w:rsid w:val="00D3680C"/>
    <w:rsid w:val="00D42DDE"/>
    <w:rsid w:val="00D439AE"/>
    <w:rsid w:val="00DB0843"/>
    <w:rsid w:val="00DC4065"/>
    <w:rsid w:val="00DE2ED2"/>
    <w:rsid w:val="00E77693"/>
    <w:rsid w:val="00E80FFA"/>
    <w:rsid w:val="00EB3114"/>
    <w:rsid w:val="00EB7F88"/>
    <w:rsid w:val="00EC07F3"/>
    <w:rsid w:val="00EC6739"/>
    <w:rsid w:val="00ED47AA"/>
    <w:rsid w:val="00F4020F"/>
    <w:rsid w:val="00F8637D"/>
    <w:rsid w:val="00F90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D0F66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94DAAD4C76FC49CDAEB56760835BB688">
    <w:name w:val="94DAAD4C76FC49CDAEB56760835BB688"/>
    <w:rsid w:val="004D0FA5"/>
  </w:style>
  <w:style w:type="paragraph" w:customStyle="1" w:styleId="532384A17156492487A61C404780A35F">
    <w:name w:val="532384A17156492487A61C404780A35F"/>
    <w:rPr>
      <w:kern w:val="2"/>
      <w14:ligatures w14:val="standardContextual"/>
    </w:rPr>
  </w:style>
  <w:style w:type="paragraph" w:customStyle="1" w:styleId="7BF4A373C47B44B993CED1526015EA4E">
    <w:name w:val="7BF4A373C47B44B993CED1526015EA4E"/>
    <w:rsid w:val="007D0F54"/>
    <w:rPr>
      <w:kern w:val="2"/>
      <w14:ligatures w14:val="standardContextual"/>
    </w:rPr>
  </w:style>
  <w:style w:type="paragraph" w:customStyle="1" w:styleId="3837D5C71B924114BDD82AADF7413CEA">
    <w:name w:val="3837D5C71B924114BDD82AADF7413CEA"/>
    <w:rsid w:val="00441FD3"/>
    <w:rPr>
      <w:kern w:val="2"/>
      <w14:ligatures w14:val="standardContextual"/>
    </w:rPr>
  </w:style>
  <w:style w:type="paragraph" w:customStyle="1" w:styleId="A551AA64219B44A2ADDDC5FE863B866B">
    <w:name w:val="A551AA64219B44A2ADDDC5FE863B866B"/>
    <w:rsid w:val="00441FD3"/>
    <w:rPr>
      <w:kern w:val="2"/>
      <w14:ligatures w14:val="standardContextual"/>
    </w:rPr>
  </w:style>
  <w:style w:type="paragraph" w:customStyle="1" w:styleId="C89CFA43D9D24D7B98D7CC7BFC269559">
    <w:name w:val="C89CFA43D9D24D7B98D7CC7BFC269559"/>
    <w:rsid w:val="00441FD3"/>
    <w:rPr>
      <w:kern w:val="2"/>
      <w14:ligatures w14:val="standardContextual"/>
    </w:rPr>
  </w:style>
  <w:style w:type="paragraph" w:customStyle="1" w:styleId="B68FF0ECAA21427FB562EBD12E5709FB">
    <w:name w:val="B68FF0ECAA21427FB562EBD12E5709FB"/>
    <w:rsid w:val="00441FD3"/>
    <w:rPr>
      <w:kern w:val="2"/>
      <w14:ligatures w14:val="standardContextual"/>
    </w:rPr>
  </w:style>
  <w:style w:type="paragraph" w:customStyle="1" w:styleId="D7577312462A40D4B03BDD4686B6C416">
    <w:name w:val="D7577312462A40D4B03BDD4686B6C416"/>
    <w:rsid w:val="00441FD3"/>
    <w:rPr>
      <w:kern w:val="2"/>
      <w14:ligatures w14:val="standardContextual"/>
    </w:rPr>
  </w:style>
  <w:style w:type="paragraph" w:customStyle="1" w:styleId="69FDCD5682FE49AEB8D790979CC7A656">
    <w:name w:val="69FDCD5682FE49AEB8D790979CC7A656"/>
    <w:rsid w:val="00441FD3"/>
    <w:rPr>
      <w:kern w:val="2"/>
      <w14:ligatures w14:val="standardContextual"/>
    </w:rPr>
  </w:style>
  <w:style w:type="paragraph" w:customStyle="1" w:styleId="282F2B9545A34C31857B2FD65D036CA9">
    <w:name w:val="282F2B9545A34C31857B2FD65D036CA9"/>
    <w:rsid w:val="00441FD3"/>
    <w:rPr>
      <w:kern w:val="2"/>
      <w14:ligatures w14:val="standardContextual"/>
    </w:rPr>
  </w:style>
  <w:style w:type="paragraph" w:customStyle="1" w:styleId="EC571350923F4AAEA90F0BF070362D1B">
    <w:name w:val="EC571350923F4AAEA90F0BF070362D1B"/>
    <w:rsid w:val="00441FD3"/>
    <w:rPr>
      <w:kern w:val="2"/>
      <w14:ligatures w14:val="standardContextual"/>
    </w:rPr>
  </w:style>
  <w:style w:type="paragraph" w:customStyle="1" w:styleId="4E0EB46EB1BF46C3BEB2E71BFC65933F">
    <w:name w:val="4E0EB46EB1BF46C3BEB2E71BFC65933F"/>
    <w:rsid w:val="00D42DDE"/>
    <w:rPr>
      <w:kern w:val="2"/>
      <w14:ligatures w14:val="standardContextual"/>
    </w:rPr>
  </w:style>
  <w:style w:type="paragraph" w:customStyle="1" w:styleId="620F66D3EAE447E9B2326ED5D234FE05">
    <w:name w:val="620F66D3EAE447E9B2326ED5D234FE05"/>
    <w:rsid w:val="00D42DDE"/>
    <w:rPr>
      <w:kern w:val="2"/>
      <w14:ligatures w14:val="standardContextual"/>
    </w:rPr>
  </w:style>
  <w:style w:type="paragraph" w:customStyle="1" w:styleId="D59A91B98AF74609BC3E92B480F8DC37">
    <w:name w:val="D59A91B98AF74609BC3E92B480F8DC37"/>
    <w:rsid w:val="00441FD3"/>
    <w:rPr>
      <w:kern w:val="2"/>
      <w14:ligatures w14:val="standardContextual"/>
    </w:rPr>
  </w:style>
  <w:style w:type="paragraph" w:customStyle="1" w:styleId="39659CECD01C464687F91A9197F4386F">
    <w:name w:val="39659CECD01C464687F91A9197F4386F"/>
    <w:rsid w:val="00441FD3"/>
    <w:rPr>
      <w:kern w:val="2"/>
      <w14:ligatures w14:val="standardContextual"/>
    </w:rPr>
  </w:style>
  <w:style w:type="paragraph" w:customStyle="1" w:styleId="C1F8691CDA584788ADC76A28C9ED4BF7">
    <w:name w:val="C1F8691CDA584788ADC76A28C9ED4BF7"/>
    <w:rsid w:val="00441FD3"/>
    <w:rPr>
      <w:kern w:val="2"/>
      <w14:ligatures w14:val="standardContextual"/>
    </w:rPr>
  </w:style>
  <w:style w:type="paragraph" w:customStyle="1" w:styleId="464860F6193141DDAA107121D646302E">
    <w:name w:val="464860F6193141DDAA107121D646302E"/>
    <w:rsid w:val="00D42DDE"/>
    <w:rPr>
      <w:kern w:val="2"/>
      <w14:ligatures w14:val="standardContextual"/>
    </w:rPr>
  </w:style>
  <w:style w:type="paragraph" w:customStyle="1" w:styleId="0B39235D884440B380E4E23ED8390CF6">
    <w:name w:val="0B39235D884440B380E4E23ED8390CF6"/>
    <w:rsid w:val="00D42DDE"/>
    <w:rPr>
      <w:kern w:val="2"/>
      <w14:ligatures w14:val="standardContextual"/>
    </w:rPr>
  </w:style>
  <w:style w:type="paragraph" w:customStyle="1" w:styleId="865EB30E334E40BC8EBF083E609ED30A">
    <w:name w:val="865EB30E334E40BC8EBF083E609ED30A"/>
    <w:rsid w:val="00D42DDE"/>
    <w:rPr>
      <w:kern w:val="2"/>
      <w14:ligatures w14:val="standardContextual"/>
    </w:rPr>
  </w:style>
  <w:style w:type="paragraph" w:customStyle="1" w:styleId="498AA5641BFA4DC2AA894CBA30ABEF65">
    <w:name w:val="498AA5641BFA4DC2AA894CBA30ABEF65"/>
    <w:rsid w:val="00A55011"/>
    <w:rPr>
      <w:kern w:val="2"/>
      <w14:ligatures w14:val="standardContextual"/>
    </w:rPr>
  </w:style>
  <w:style w:type="paragraph" w:customStyle="1" w:styleId="BDB48E8C82D14D31BD87501E265C3D66">
    <w:name w:val="BDB48E8C82D14D31BD87501E265C3D66"/>
    <w:rsid w:val="00D25AEB"/>
    <w:rPr>
      <w:kern w:val="2"/>
      <w14:ligatures w14:val="standardContextual"/>
    </w:rPr>
  </w:style>
  <w:style w:type="paragraph" w:customStyle="1" w:styleId="45576B7DEF7842C7B4D7ACD212D965CB">
    <w:name w:val="45576B7DEF7842C7B4D7ACD212D965CB"/>
    <w:rsid w:val="00D25AEB"/>
    <w:rPr>
      <w:kern w:val="2"/>
      <w14:ligatures w14:val="standardContextual"/>
    </w:rPr>
  </w:style>
  <w:style w:type="paragraph" w:customStyle="1" w:styleId="2867BAE7EBE74842AFBC28EDE9AB477C">
    <w:name w:val="2867BAE7EBE74842AFBC28EDE9AB477C"/>
    <w:rsid w:val="00AE2E3E"/>
    <w:rPr>
      <w:kern w:val="2"/>
      <w14:ligatures w14:val="standardContextual"/>
    </w:rPr>
  </w:style>
  <w:style w:type="paragraph" w:customStyle="1" w:styleId="5A63218E296C4AC7AC684087CEACE874">
    <w:name w:val="5A63218E296C4AC7AC684087CEACE874"/>
    <w:rsid w:val="00AE2E3E"/>
    <w:rPr>
      <w:kern w:val="2"/>
      <w14:ligatures w14:val="standardContextual"/>
    </w:rPr>
  </w:style>
  <w:style w:type="paragraph" w:customStyle="1" w:styleId="1CF561D1A47C4269A60FFD951B342E11">
    <w:name w:val="1CF561D1A47C4269A60FFD951B342E11"/>
    <w:rsid w:val="00AE2E3E"/>
    <w:rPr>
      <w:kern w:val="2"/>
      <w14:ligatures w14:val="standardContextual"/>
    </w:rPr>
  </w:style>
  <w:style w:type="paragraph" w:customStyle="1" w:styleId="96A579D5024A46BF996F998123EB76F2">
    <w:name w:val="96A579D5024A46BF996F998123EB76F2"/>
    <w:rsid w:val="00AE2E3E"/>
    <w:rPr>
      <w:kern w:val="2"/>
      <w14:ligatures w14:val="standardContextual"/>
    </w:rPr>
  </w:style>
  <w:style w:type="paragraph" w:customStyle="1" w:styleId="4B97438401F84C338ACB3CC2CBE50B66">
    <w:name w:val="4B97438401F84C338ACB3CC2CBE50B66"/>
    <w:rsid w:val="00AE2E3E"/>
    <w:rPr>
      <w:kern w:val="2"/>
      <w14:ligatures w14:val="standardContextual"/>
    </w:rPr>
  </w:style>
  <w:style w:type="paragraph" w:customStyle="1" w:styleId="9B8F46AED765400B8E8F8E2EFBAAA073">
    <w:name w:val="9B8F46AED765400B8E8F8E2EFBAAA073"/>
    <w:rsid w:val="00AE2E3E"/>
    <w:rPr>
      <w:kern w:val="2"/>
      <w14:ligatures w14:val="standardContextual"/>
    </w:rPr>
  </w:style>
  <w:style w:type="paragraph" w:customStyle="1" w:styleId="17A18A693AE9474CBF0E94535ED11CDA">
    <w:name w:val="17A18A693AE9474CBF0E94535ED11CDA"/>
    <w:rsid w:val="00AE2E3E"/>
    <w:rPr>
      <w:kern w:val="2"/>
      <w14:ligatures w14:val="standardContextual"/>
    </w:rPr>
  </w:style>
  <w:style w:type="paragraph" w:customStyle="1" w:styleId="BF07C6FFB4184182BBC1C23C23ACAFD5">
    <w:name w:val="BF07C6FFB4184182BBC1C23C23ACAFD5"/>
    <w:rsid w:val="00AE2E3E"/>
    <w:rPr>
      <w:kern w:val="2"/>
      <w14:ligatures w14:val="standardContextual"/>
    </w:rPr>
  </w:style>
  <w:style w:type="paragraph" w:customStyle="1" w:styleId="2BC7A9E447D84F0B855890346C427E94">
    <w:name w:val="2BC7A9E447D84F0B855890346C427E94"/>
    <w:rPr>
      <w:kern w:val="2"/>
      <w14:ligatures w14:val="standardContextual"/>
    </w:rPr>
  </w:style>
  <w:style w:type="paragraph" w:customStyle="1" w:styleId="47BBFB7538904ED2A5917EE197C1EE98">
    <w:name w:val="47BBFB7538904ED2A5917EE197C1EE98"/>
    <w:rPr>
      <w:kern w:val="2"/>
      <w14:ligatures w14:val="standardContextual"/>
    </w:rPr>
  </w:style>
  <w:style w:type="paragraph" w:customStyle="1" w:styleId="C89FCF2B97A949D4B8BFA8C435CAD765">
    <w:name w:val="C89FCF2B97A949D4B8BFA8C435CAD765"/>
    <w:rsid w:val="0009026C"/>
    <w:rPr>
      <w:kern w:val="2"/>
      <w14:ligatures w14:val="standardContextual"/>
    </w:rPr>
  </w:style>
  <w:style w:type="paragraph" w:customStyle="1" w:styleId="4981810FC7664A1CBB07498508F72D6F">
    <w:name w:val="4981810FC7664A1CBB07498508F72D6F"/>
    <w:rsid w:val="00D23911"/>
  </w:style>
  <w:style w:type="paragraph" w:customStyle="1" w:styleId="C5C11526CF9448EE979D6A6E98A0B814">
    <w:name w:val="C5C11526CF9448EE979D6A6E98A0B814"/>
    <w:rsid w:val="00D23911"/>
  </w:style>
  <w:style w:type="paragraph" w:customStyle="1" w:styleId="F666C1D918014A938406017ECF03EFAB">
    <w:name w:val="F666C1D918014A938406017ECF03EFAB"/>
    <w:rsid w:val="00D23911"/>
  </w:style>
  <w:style w:type="paragraph" w:customStyle="1" w:styleId="365606E5926A44CBBA3BA64D715BE0C8">
    <w:name w:val="365606E5926A44CBBA3BA64D715BE0C8"/>
    <w:rsid w:val="007662C9"/>
  </w:style>
  <w:style w:type="paragraph" w:customStyle="1" w:styleId="5906AEAF16C1494AB0C9D5EE452D212C">
    <w:name w:val="5906AEAF16C1494AB0C9D5EE452D212C"/>
    <w:rsid w:val="007662C9"/>
  </w:style>
  <w:style w:type="paragraph" w:customStyle="1" w:styleId="7C0B3F40250740E0A70FEC55455C5879">
    <w:name w:val="7C0B3F40250740E0A70FEC55455C5879"/>
    <w:rsid w:val="007662C9"/>
  </w:style>
  <w:style w:type="paragraph" w:customStyle="1" w:styleId="2E40BB5996E04945B2A98F102907DCCE">
    <w:name w:val="2E40BB5996E04945B2A98F102907DCCE"/>
    <w:rsid w:val="007662C9"/>
  </w:style>
  <w:style w:type="paragraph" w:customStyle="1" w:styleId="B3748D2E27F648F0A6FCDB913CA3D809">
    <w:name w:val="B3748D2E27F648F0A6FCDB913CA3D809"/>
    <w:rsid w:val="007662C9"/>
  </w:style>
  <w:style w:type="paragraph" w:customStyle="1" w:styleId="64DF13EB33DB43BABDF9E7373FAAC2CA">
    <w:name w:val="64DF13EB33DB43BABDF9E7373FAAC2CA"/>
    <w:rsid w:val="007662C9"/>
  </w:style>
  <w:style w:type="paragraph" w:customStyle="1" w:styleId="646E7083E78B4BB88B7C9799258E96AE">
    <w:name w:val="646E7083E78B4BB88B7C9799258E96AE"/>
    <w:rsid w:val="007662C9"/>
  </w:style>
  <w:style w:type="paragraph" w:customStyle="1" w:styleId="5A7018AAF8D0424CBEB4F43AFE6D487D">
    <w:name w:val="5A7018AAF8D0424CBEB4F43AFE6D487D"/>
    <w:rsid w:val="007662C9"/>
  </w:style>
  <w:style w:type="paragraph" w:customStyle="1" w:styleId="601AC6C0CADE461A83283B4CA506FD13">
    <w:name w:val="601AC6C0CADE461A83283B4CA506FD13"/>
    <w:rsid w:val="007662C9"/>
  </w:style>
  <w:style w:type="paragraph" w:customStyle="1" w:styleId="3B7951B1FFF546B29FAF09AF3821547F">
    <w:name w:val="3B7951B1FFF546B29FAF09AF3821547F"/>
    <w:rsid w:val="007662C9"/>
  </w:style>
  <w:style w:type="paragraph" w:customStyle="1" w:styleId="D792DA49E55F4A6182729AC2074DE133">
    <w:name w:val="D792DA49E55F4A6182729AC2074DE133"/>
    <w:rsid w:val="007662C9"/>
  </w:style>
  <w:style w:type="paragraph" w:customStyle="1" w:styleId="2B1D8417C42941148F6BF8DD12397A72">
    <w:name w:val="2B1D8417C42941148F6BF8DD12397A72"/>
    <w:rsid w:val="007662C9"/>
  </w:style>
  <w:style w:type="paragraph" w:customStyle="1" w:styleId="B6A63978BB634A38ABACCB7A28538490">
    <w:name w:val="B6A63978BB634A38ABACCB7A28538490"/>
    <w:rsid w:val="00564FCE"/>
    <w:rPr>
      <w:kern w:val="2"/>
      <w14:ligatures w14:val="standardContextual"/>
    </w:rPr>
  </w:style>
  <w:style w:type="paragraph" w:customStyle="1" w:styleId="5953EE35C9E44C13BD757DC6C7058BF7">
    <w:name w:val="5953EE35C9E44C13BD757DC6C7058BF7"/>
    <w:rsid w:val="00564FCE"/>
    <w:rPr>
      <w:kern w:val="2"/>
      <w14:ligatures w14:val="standardContextual"/>
    </w:rPr>
  </w:style>
  <w:style w:type="paragraph" w:customStyle="1" w:styleId="0AA67E7FAD7848EFB4E622B1F3CB8207">
    <w:name w:val="0AA67E7FAD7848EFB4E622B1F3CB8207"/>
    <w:rsid w:val="00A712FA"/>
  </w:style>
  <w:style w:type="paragraph" w:customStyle="1" w:styleId="B26C6ECB322141309F234BC046AAEB61">
    <w:name w:val="B26C6ECB322141309F234BC046AAEB61"/>
    <w:rsid w:val="00D3680C"/>
  </w:style>
  <w:style w:type="paragraph" w:customStyle="1" w:styleId="7183EEC17B8C4111B7A21C5626899FBA">
    <w:name w:val="7183EEC17B8C4111B7A21C5626899FBA"/>
    <w:rsid w:val="00D3680C"/>
  </w:style>
  <w:style w:type="paragraph" w:customStyle="1" w:styleId="EA3997E2B8354A9AA362750031AB066A">
    <w:name w:val="EA3997E2B8354A9AA362750031AB066A"/>
    <w:rsid w:val="00D3680C"/>
  </w:style>
  <w:style w:type="paragraph" w:customStyle="1" w:styleId="E8EBF0A040504783A7E9E54304E5838E">
    <w:name w:val="E8EBF0A040504783A7E9E54304E5838E"/>
    <w:rsid w:val="00D3680C"/>
  </w:style>
  <w:style w:type="paragraph" w:customStyle="1" w:styleId="3922735E787244C0B2FE9B44FB90CC76">
    <w:name w:val="3922735E787244C0B2FE9B44FB90CC76"/>
    <w:rsid w:val="00D3680C"/>
  </w:style>
  <w:style w:type="paragraph" w:customStyle="1" w:styleId="D4DD51BD2DFF4ADCB9EDD728D439DC86">
    <w:name w:val="D4DD51BD2DFF4ADCB9EDD728D439DC86"/>
    <w:rsid w:val="00D3680C"/>
  </w:style>
  <w:style w:type="paragraph" w:customStyle="1" w:styleId="ADD2BFB2983F4D87A6BA3245E0F9ADEB">
    <w:name w:val="ADD2BFB2983F4D87A6BA3245E0F9ADEB"/>
    <w:rsid w:val="00D3680C"/>
  </w:style>
  <w:style w:type="paragraph" w:customStyle="1" w:styleId="8DDAB8967A71427A88A3E44EBEE948E9">
    <w:name w:val="8DDAB8967A71427A88A3E44EBEE948E9"/>
    <w:rsid w:val="00D3680C"/>
  </w:style>
  <w:style w:type="paragraph" w:customStyle="1" w:styleId="A81CC7CAB04244C5B5E878AC4C5A2333">
    <w:name w:val="A81CC7CAB04244C5B5E878AC4C5A2333"/>
    <w:rsid w:val="00D3680C"/>
  </w:style>
  <w:style w:type="paragraph" w:customStyle="1" w:styleId="693407CC9C1C48F0A3566C79482CBAFC">
    <w:name w:val="693407CC9C1C48F0A3566C79482CBAFC"/>
    <w:rsid w:val="00D3680C"/>
  </w:style>
  <w:style w:type="paragraph" w:customStyle="1" w:styleId="0E7BB0998BEB4382B401CB1F4EC6A117">
    <w:name w:val="0E7BB0998BEB4382B401CB1F4EC6A117"/>
    <w:rsid w:val="00D3680C"/>
  </w:style>
  <w:style w:type="paragraph" w:customStyle="1" w:styleId="D0CBC9428A294E9092DDD95F6CB51391">
    <w:name w:val="D0CBC9428A294E9092DDD95F6CB51391"/>
    <w:rsid w:val="00D3680C"/>
  </w:style>
  <w:style w:type="paragraph" w:customStyle="1" w:styleId="40BF89DCB08747E88E46D7933B2EBC19">
    <w:name w:val="40BF89DCB08747E88E46D7933B2EBC19"/>
    <w:rsid w:val="00D3680C"/>
  </w:style>
  <w:style w:type="paragraph" w:customStyle="1" w:styleId="878FE66D08984C4680C5AD46B1BA486E">
    <w:name w:val="878FE66D08984C4680C5AD46B1BA486E"/>
    <w:rsid w:val="00085E8C"/>
    <w:rPr>
      <w:kern w:val="2"/>
      <w14:ligatures w14:val="standardContextual"/>
    </w:rPr>
  </w:style>
  <w:style w:type="paragraph" w:customStyle="1" w:styleId="D51A1C3624B84B1AA89D7B66D19A0A03">
    <w:name w:val="D51A1C3624B84B1AA89D7B66D19A0A03"/>
    <w:rPr>
      <w:kern w:val="2"/>
      <w14:ligatures w14:val="standardContextual"/>
    </w:rPr>
  </w:style>
  <w:style w:type="paragraph" w:customStyle="1" w:styleId="97B4180F7D3F45D7A3E12F2E539A905B">
    <w:name w:val="97B4180F7D3F45D7A3E12F2E539A905B"/>
    <w:rPr>
      <w:kern w:val="2"/>
      <w14:ligatures w14:val="standardContextual"/>
    </w:rPr>
  </w:style>
  <w:style w:type="paragraph" w:customStyle="1" w:styleId="6DB3B93047EE42C7800465D8FF2946E8">
    <w:name w:val="6DB3B93047EE42C7800465D8FF2946E8"/>
    <w:rPr>
      <w:kern w:val="2"/>
      <w14:ligatures w14:val="standardContextual"/>
    </w:rPr>
  </w:style>
  <w:style w:type="paragraph" w:customStyle="1" w:styleId="D4DFDF3BAC32402D861C9128BA71581F">
    <w:name w:val="D4DFDF3BAC32402D861C9128BA71581F"/>
    <w:rPr>
      <w:kern w:val="2"/>
      <w14:ligatures w14:val="standardContextual"/>
    </w:rPr>
  </w:style>
  <w:style w:type="paragraph" w:customStyle="1" w:styleId="A2CD9A4D066C4C16B028AEAD0C949A0B">
    <w:name w:val="A2CD9A4D066C4C16B028AEAD0C949A0B"/>
    <w:rPr>
      <w:kern w:val="2"/>
      <w14:ligatures w14:val="standardContextual"/>
    </w:rPr>
  </w:style>
  <w:style w:type="paragraph" w:customStyle="1" w:styleId="FCD19283712446C1A4E0C9788A493C7A">
    <w:name w:val="FCD19283712446C1A4E0C9788A493C7A"/>
    <w:rPr>
      <w:kern w:val="2"/>
      <w14:ligatures w14:val="standardContextual"/>
    </w:rPr>
  </w:style>
  <w:style w:type="paragraph" w:customStyle="1" w:styleId="44F5C30B336F4875A0E73373B6A064B2">
    <w:name w:val="44F5C30B336F4875A0E73373B6A064B2"/>
    <w:rPr>
      <w:kern w:val="2"/>
      <w14:ligatures w14:val="standardContextual"/>
    </w:rPr>
  </w:style>
  <w:style w:type="paragraph" w:customStyle="1" w:styleId="7C6346547E634C09B2662AF9EB27EB86">
    <w:name w:val="7C6346547E634C09B2662AF9EB27EB86"/>
    <w:rPr>
      <w:kern w:val="2"/>
      <w14:ligatures w14:val="standardContextual"/>
    </w:rPr>
  </w:style>
  <w:style w:type="paragraph" w:customStyle="1" w:styleId="93A9907D790E45799879266F74046200">
    <w:name w:val="93A9907D790E45799879266F74046200"/>
    <w:rPr>
      <w:kern w:val="2"/>
      <w14:ligatures w14:val="standardContextual"/>
    </w:rPr>
  </w:style>
  <w:style w:type="paragraph" w:customStyle="1" w:styleId="6D2734A0CF4449859119E6B17945CED8">
    <w:name w:val="6D2734A0CF4449859119E6B17945CED8"/>
    <w:rPr>
      <w:kern w:val="2"/>
      <w14:ligatures w14:val="standardContextual"/>
    </w:rPr>
  </w:style>
  <w:style w:type="paragraph" w:customStyle="1" w:styleId="D9DD3E62097E44BA8C2F04BA935231F0">
    <w:name w:val="D9DD3E62097E44BA8C2F04BA935231F0"/>
    <w:rPr>
      <w:kern w:val="2"/>
      <w14:ligatures w14:val="standardContextual"/>
    </w:rPr>
  </w:style>
  <w:style w:type="paragraph" w:customStyle="1" w:styleId="AA3B26A6ECDD4CA69B25009B30BDF8DB">
    <w:name w:val="AA3B26A6ECDD4CA69B25009B30BDF8DB"/>
    <w:rPr>
      <w:kern w:val="2"/>
      <w14:ligatures w14:val="standardContextual"/>
    </w:rPr>
  </w:style>
  <w:style w:type="paragraph" w:customStyle="1" w:styleId="2B1FD5EC965340F9BDBB2891BC390E4B">
    <w:name w:val="2B1FD5EC965340F9BDBB2891BC390E4B"/>
    <w:rPr>
      <w:kern w:val="2"/>
      <w14:ligatures w14:val="standardContextual"/>
    </w:rPr>
  </w:style>
  <w:style w:type="paragraph" w:customStyle="1" w:styleId="2DDAD9CB095840C08758A2E861B6E280">
    <w:name w:val="2DDAD9CB095840C08758A2E861B6E280"/>
    <w:rPr>
      <w:kern w:val="2"/>
      <w14:ligatures w14:val="standardContextual"/>
    </w:rPr>
  </w:style>
  <w:style w:type="paragraph" w:customStyle="1" w:styleId="7C95DAED7EF8416499AAC3576379C108">
    <w:name w:val="7C95DAED7EF8416499AAC3576379C108"/>
    <w:rsid w:val="00DB0843"/>
    <w:rPr>
      <w:kern w:val="2"/>
      <w14:ligatures w14:val="standardContextual"/>
    </w:rPr>
  </w:style>
  <w:style w:type="paragraph" w:customStyle="1" w:styleId="55A8061AFD944DFCAF75FDEDB21FA427">
    <w:name w:val="55A8061AFD944DFCAF75FDEDB21FA427"/>
    <w:rsid w:val="009B7CF7"/>
    <w:rPr>
      <w:kern w:val="2"/>
      <w14:ligatures w14:val="standardContextual"/>
    </w:rPr>
  </w:style>
  <w:style w:type="paragraph" w:customStyle="1" w:styleId="CF21A7AD41C04AF890E7208CE0210040">
    <w:name w:val="CF21A7AD41C04AF890E7208CE0210040"/>
    <w:rsid w:val="009B7CF7"/>
    <w:rPr>
      <w:kern w:val="2"/>
      <w14:ligatures w14:val="standardContextual"/>
    </w:rPr>
  </w:style>
  <w:style w:type="paragraph" w:customStyle="1" w:styleId="DDA7D7152BDA4D27BC43E62737D41330">
    <w:name w:val="DDA7D7152BDA4D27BC43E62737D41330"/>
    <w:rsid w:val="009B7CF7"/>
    <w:rPr>
      <w:kern w:val="2"/>
      <w14:ligatures w14:val="standardContextual"/>
    </w:rPr>
  </w:style>
  <w:style w:type="paragraph" w:customStyle="1" w:styleId="86927A48D7FA4D7CA8568C729F4BCECD">
    <w:name w:val="86927A48D7FA4D7CA8568C729F4BCECD"/>
    <w:rsid w:val="009B7CF7"/>
    <w:rPr>
      <w:kern w:val="2"/>
      <w14:ligatures w14:val="standardContextual"/>
    </w:rPr>
  </w:style>
  <w:style w:type="paragraph" w:customStyle="1" w:styleId="7EC2E5CFDD454744915F4730DD59CAF1">
    <w:name w:val="7EC2E5CFDD454744915F4730DD59CAF1"/>
    <w:rsid w:val="009B7CF7"/>
    <w:rPr>
      <w:kern w:val="2"/>
      <w14:ligatures w14:val="standardContextual"/>
    </w:rPr>
  </w:style>
  <w:style w:type="paragraph" w:customStyle="1" w:styleId="1224B7F557ED4CC3B1A144644D9186BA">
    <w:name w:val="1224B7F557ED4CC3B1A144644D9186BA"/>
    <w:rsid w:val="009B7CF7"/>
    <w:rPr>
      <w:kern w:val="2"/>
      <w14:ligatures w14:val="standardContextual"/>
    </w:rPr>
  </w:style>
  <w:style w:type="paragraph" w:customStyle="1" w:styleId="343BEDE016924F7C9102C284C6A87A00">
    <w:name w:val="343BEDE016924F7C9102C284C6A87A00"/>
    <w:rsid w:val="009B7CF7"/>
    <w:rPr>
      <w:kern w:val="2"/>
      <w14:ligatures w14:val="standardContextual"/>
    </w:rPr>
  </w:style>
  <w:style w:type="paragraph" w:customStyle="1" w:styleId="4B703E6440554E02A99B17780F006CA7">
    <w:name w:val="4B703E6440554E02A99B17780F006CA7"/>
    <w:rsid w:val="009B7CF7"/>
    <w:rPr>
      <w:kern w:val="2"/>
      <w14:ligatures w14:val="standardContextual"/>
    </w:rPr>
  </w:style>
  <w:style w:type="paragraph" w:customStyle="1" w:styleId="F02F7F705150415DB05E2FA35EEF8BA5">
    <w:name w:val="F02F7F705150415DB05E2FA35EEF8BA5"/>
    <w:rsid w:val="007C23DC"/>
    <w:rPr>
      <w:kern w:val="2"/>
      <w14:ligatures w14:val="standardContextual"/>
    </w:rPr>
  </w:style>
  <w:style w:type="paragraph" w:customStyle="1" w:styleId="82B89E961E154A4793D50E0A6D1F857C">
    <w:name w:val="82B89E961E154A4793D50E0A6D1F857C"/>
    <w:rsid w:val="007C23DC"/>
    <w:rPr>
      <w:kern w:val="2"/>
      <w14:ligatures w14:val="standardContextual"/>
    </w:rPr>
  </w:style>
  <w:style w:type="paragraph" w:customStyle="1" w:styleId="2EC4E041498E46F8B03580027AAA2980">
    <w:name w:val="2EC4E041498E46F8B03580027AAA2980"/>
    <w:rsid w:val="006F391A"/>
    <w:rPr>
      <w:kern w:val="2"/>
      <w14:ligatures w14:val="standardContextual"/>
    </w:rPr>
  </w:style>
  <w:style w:type="paragraph" w:customStyle="1" w:styleId="3F16281FA06746A2983D861AAC66A534">
    <w:name w:val="3F16281FA06746A2983D861AAC66A534"/>
    <w:rsid w:val="00B52A77"/>
    <w:rPr>
      <w:kern w:val="2"/>
      <w14:ligatures w14:val="standardContextual"/>
    </w:rPr>
  </w:style>
  <w:style w:type="paragraph" w:customStyle="1" w:styleId="18538C7B61B74D7EBB608E179DA900C3">
    <w:name w:val="18538C7B61B74D7EBB608E179DA900C3"/>
    <w:rsid w:val="00B52A77"/>
    <w:rPr>
      <w:kern w:val="2"/>
      <w14:ligatures w14:val="standardContextual"/>
    </w:rPr>
  </w:style>
  <w:style w:type="paragraph" w:customStyle="1" w:styleId="F8C5E23322BF4593B287405367754AFC">
    <w:name w:val="F8C5E23322BF4593B287405367754AFC"/>
    <w:rsid w:val="00B52A77"/>
    <w:rPr>
      <w:kern w:val="2"/>
      <w14:ligatures w14:val="standardContextual"/>
    </w:rPr>
  </w:style>
  <w:style w:type="paragraph" w:customStyle="1" w:styleId="B8857570DCA74CF0BF16E83733BC8820">
    <w:name w:val="B8857570DCA74CF0BF16E83733BC8820"/>
    <w:rsid w:val="00B52A77"/>
    <w:rPr>
      <w:kern w:val="2"/>
      <w14:ligatures w14:val="standardContextual"/>
    </w:rPr>
  </w:style>
  <w:style w:type="paragraph" w:customStyle="1" w:styleId="2E791D3893E1498D9DFF9B254F65AC30">
    <w:name w:val="2E791D3893E1498D9DFF9B254F65AC30"/>
    <w:rsid w:val="00B52A77"/>
    <w:rPr>
      <w:kern w:val="2"/>
      <w14:ligatures w14:val="standardContextual"/>
    </w:rPr>
  </w:style>
  <w:style w:type="paragraph" w:customStyle="1" w:styleId="4B4B7026C29C44018A3BE69C38E9F2C3">
    <w:name w:val="4B4B7026C29C44018A3BE69C38E9F2C3"/>
    <w:rPr>
      <w:kern w:val="2"/>
      <w14:ligatures w14:val="standardContextual"/>
    </w:rPr>
  </w:style>
  <w:style w:type="paragraph" w:customStyle="1" w:styleId="0535A1CF44D54B71A29714FB31D2B4FE">
    <w:name w:val="0535A1CF44D54B71A29714FB31D2B4FE"/>
    <w:rPr>
      <w:kern w:val="2"/>
      <w14:ligatures w14:val="standardContextual"/>
    </w:rPr>
  </w:style>
  <w:style w:type="paragraph" w:customStyle="1" w:styleId="BA52443792FC4EF69E96EDD756366450">
    <w:name w:val="BA52443792FC4EF69E96EDD756366450"/>
    <w:rPr>
      <w:kern w:val="2"/>
      <w14:ligatures w14:val="standardContextual"/>
    </w:rPr>
  </w:style>
  <w:style w:type="paragraph" w:customStyle="1" w:styleId="5DEC906F43BC4A8CA1C8A754213697CB">
    <w:name w:val="5DEC906F43BC4A8CA1C8A754213697CB"/>
    <w:rPr>
      <w:kern w:val="2"/>
      <w14:ligatures w14:val="standardContextual"/>
    </w:rPr>
  </w:style>
  <w:style w:type="paragraph" w:customStyle="1" w:styleId="2D465F3713AB491CB3049BAF66EEBC4D">
    <w:name w:val="2D465F3713AB491CB3049BAF66EEBC4D"/>
    <w:rPr>
      <w:kern w:val="2"/>
      <w14:ligatures w14:val="standardContextual"/>
    </w:rPr>
  </w:style>
  <w:style w:type="paragraph" w:customStyle="1" w:styleId="7EFD4F9E048A4140BE8CFC491F4B85DF">
    <w:name w:val="7EFD4F9E048A4140BE8CFC491F4B85DF"/>
    <w:rPr>
      <w:kern w:val="2"/>
      <w14:ligatures w14:val="standardContextual"/>
    </w:rPr>
  </w:style>
  <w:style w:type="paragraph" w:customStyle="1" w:styleId="CACFA51B886945D4B1F6AC8A003FF1B5">
    <w:name w:val="CACFA51B886945D4B1F6AC8A003FF1B5"/>
    <w:rPr>
      <w:kern w:val="2"/>
      <w14:ligatures w14:val="standardContextual"/>
    </w:rPr>
  </w:style>
  <w:style w:type="paragraph" w:customStyle="1" w:styleId="C309B6C1FC10404B8642DF7ED58A0E88">
    <w:name w:val="C309B6C1FC10404B8642DF7ED58A0E88"/>
    <w:rPr>
      <w:kern w:val="2"/>
      <w14:ligatures w14:val="standardContextual"/>
    </w:rPr>
  </w:style>
  <w:style w:type="paragraph" w:customStyle="1" w:styleId="89DFD1EA9C2E47BBB54E9EA75A099EA7">
    <w:name w:val="89DFD1EA9C2E47BBB54E9EA75A099EA7"/>
    <w:rPr>
      <w:kern w:val="2"/>
      <w14:ligatures w14:val="standardContextual"/>
    </w:rPr>
  </w:style>
  <w:style w:type="paragraph" w:customStyle="1" w:styleId="0CF081B6C31E45FBB7B9AEAAC011185E">
    <w:name w:val="0CF081B6C31E45FBB7B9AEAAC011185E"/>
    <w:rPr>
      <w:kern w:val="2"/>
      <w14:ligatures w14:val="standardContextual"/>
    </w:rPr>
  </w:style>
  <w:style w:type="paragraph" w:customStyle="1" w:styleId="79C415E69E2644E29A7A47E1E9881F20">
    <w:name w:val="79C415E69E2644E29A7A47E1E9881F20"/>
    <w:rPr>
      <w:kern w:val="2"/>
      <w14:ligatures w14:val="standardContextual"/>
    </w:rPr>
  </w:style>
  <w:style w:type="paragraph" w:customStyle="1" w:styleId="B76D0AE054B74095860E776D08914728">
    <w:name w:val="B76D0AE054B74095860E776D08914728"/>
    <w:rPr>
      <w:kern w:val="2"/>
      <w14:ligatures w14:val="standardContextual"/>
    </w:rPr>
  </w:style>
  <w:style w:type="paragraph" w:customStyle="1" w:styleId="8FC0627A25864A6F8D28DA5FCCDE81C5">
    <w:name w:val="8FC0627A25864A6F8D28DA5FCCDE81C5"/>
    <w:rPr>
      <w:kern w:val="2"/>
      <w14:ligatures w14:val="standardContextual"/>
    </w:rPr>
  </w:style>
  <w:style w:type="paragraph" w:customStyle="1" w:styleId="56D50CAFF45C4F2FB783DBE16E62AE8C">
    <w:name w:val="56D50CAFF45C4F2FB783DBE16E62AE8C"/>
    <w:rPr>
      <w:kern w:val="2"/>
      <w14:ligatures w14:val="standardContextual"/>
    </w:rPr>
  </w:style>
  <w:style w:type="paragraph" w:customStyle="1" w:styleId="3979BBF9E2DB4F97B3BB5D1B52563122">
    <w:name w:val="3979BBF9E2DB4F97B3BB5D1B52563122"/>
    <w:rPr>
      <w:kern w:val="2"/>
      <w14:ligatures w14:val="standardContextual"/>
    </w:rPr>
  </w:style>
  <w:style w:type="paragraph" w:customStyle="1" w:styleId="992EBDF9CC1449179EF064FEF4C0AD14">
    <w:name w:val="992EBDF9CC1449179EF064FEF4C0AD14"/>
    <w:rPr>
      <w:kern w:val="2"/>
      <w14:ligatures w14:val="standardContextual"/>
    </w:rPr>
  </w:style>
  <w:style w:type="paragraph" w:customStyle="1" w:styleId="320171F68E334CF3A94A8D4B523FD6EF">
    <w:name w:val="320171F68E334CF3A94A8D4B523FD6EF"/>
    <w:rPr>
      <w:kern w:val="2"/>
      <w14:ligatures w14:val="standardContextual"/>
    </w:rPr>
  </w:style>
  <w:style w:type="paragraph" w:customStyle="1" w:styleId="041AB1F2CE184F0282E1D80A768F1986">
    <w:name w:val="041AB1F2CE184F0282E1D80A768F1986"/>
    <w:rPr>
      <w:kern w:val="2"/>
      <w14:ligatures w14:val="standardContextual"/>
    </w:rPr>
  </w:style>
  <w:style w:type="paragraph" w:customStyle="1" w:styleId="8625B249D3164142927FD837E8377CD2">
    <w:name w:val="8625B249D3164142927FD837E8377CD2"/>
    <w:rsid w:val="00051401"/>
    <w:rPr>
      <w:kern w:val="2"/>
      <w14:ligatures w14:val="standardContextual"/>
    </w:rPr>
  </w:style>
  <w:style w:type="paragraph" w:customStyle="1" w:styleId="4E1FB785F221470FB6D04EFC9BDC7A91">
    <w:name w:val="4E1FB785F221470FB6D04EFC9BDC7A9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BCEEB869976A342AA09BE7716053320" ma:contentTypeVersion="14" ma:contentTypeDescription="Create a new document." ma:contentTypeScope="" ma:versionID="c97f83ef729f95c48622765b3fe01c12">
  <xsd:schema xmlns:xsd="http://www.w3.org/2001/XMLSchema" xmlns:xs="http://www.w3.org/2001/XMLSchema" xmlns:p="http://schemas.microsoft.com/office/2006/metadata/properties" xmlns:ns2="cc7ea018-c66a-4c53-a0b2-282c9025ca09" xmlns:ns3="2ca65f35-749d-4b36-9b35-f5a15ab6885b" targetNamespace="http://schemas.microsoft.com/office/2006/metadata/properties" ma:root="true" ma:fieldsID="9c57f6ae0ec96d360db25a1e2a345a69" ns2:_="" ns3:_="">
    <xsd:import namespace="cc7ea018-c66a-4c53-a0b2-282c9025ca09"/>
    <xsd:import namespace="2ca65f35-749d-4b36-9b35-f5a15ab6885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ea018-c66a-4c53-a0b2-282c9025ca0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94c5d21-7e9b-428a-b139-53b148d2facd}" ma:internalName="TaxCatchAll" ma:showField="CatchAllData" ma:web="cc7ea018-c66a-4c53-a0b2-282c9025ca0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a65f35-749d-4b36-9b35-f5a15ab688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9a8f194-becd-4f93-a34b-b9b3045b7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cc7ea018-c66a-4c53-a0b2-282c9025ca09">
      <UserInfo>
        <DisplayName>Mwangi, Rae</DisplayName>
        <AccountId>51</AccountId>
        <AccountType/>
      </UserInfo>
      <UserInfo>
        <DisplayName>Van Slyck, Curtis</DisplayName>
        <AccountId>10</AccountId>
        <AccountType/>
      </UserInfo>
    </SharedWithUsers>
    <_dlc_DocId xmlns="cc7ea018-c66a-4c53-a0b2-282c9025ca09">7WHSMA2NUQRA-526219597-836</_dlc_DocId>
    <_dlc_DocIdUrl xmlns="cc7ea018-c66a-4c53-a0b2-282c9025ca09">
      <Url>https://northeastern.sharepoint.com/sites/IRBReview/_layouts/15/DocIdRedir.aspx?ID=7WHSMA2NUQRA-526219597-836</Url>
      <Description>7WHSMA2NUQRA-526219597-836</Description>
    </_dlc_DocIdUrl>
    <lcf76f155ced4ddcb4097134ff3c332f xmlns="2ca65f35-749d-4b36-9b35-f5a15ab6885b">
      <Terms xmlns="http://schemas.microsoft.com/office/infopath/2007/PartnerControls"/>
    </lcf76f155ced4ddcb4097134ff3c332f>
    <TaxCatchAll xmlns="cc7ea018-c66a-4c53-a0b2-282c9025ca0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C2E919-3286-4A0A-AA3F-00D10002654C}">
  <ds:schemaRefs>
    <ds:schemaRef ds:uri="http://schemas.openxmlformats.org/officeDocument/2006/bibliography"/>
  </ds:schemaRefs>
</ds:datastoreItem>
</file>

<file path=customXml/itemProps2.xml><?xml version="1.0" encoding="utf-8"?>
<ds:datastoreItem xmlns:ds="http://schemas.openxmlformats.org/officeDocument/2006/customXml" ds:itemID="{B30BB105-5F28-4C13-8456-26651C175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ea018-c66a-4c53-a0b2-282c9025ca09"/>
    <ds:schemaRef ds:uri="2ca65f35-749d-4b36-9b35-f5a15ab68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7EF8E7-80E2-4488-A780-E7F4E07FAD35}">
  <ds:schemaRefs>
    <ds:schemaRef ds:uri="http://schemas.microsoft.com/sharepoint/events"/>
  </ds:schemaRefs>
</ds:datastoreItem>
</file>

<file path=customXml/itemProps4.xml><?xml version="1.0" encoding="utf-8"?>
<ds:datastoreItem xmlns:ds="http://schemas.openxmlformats.org/officeDocument/2006/customXml" ds:itemID="{F5A4188C-9DF1-4AC1-B47B-0875AF731D27}">
  <ds:schemaRefs>
    <ds:schemaRef ds:uri="http://schemas.microsoft.com/office/2006/metadata/properties"/>
    <ds:schemaRef ds:uri="http://schemas.microsoft.com/office/infopath/2007/PartnerControls"/>
    <ds:schemaRef ds:uri="cc7ea018-c66a-4c53-a0b2-282c9025ca09"/>
    <ds:schemaRef ds:uri="2ca65f35-749d-4b36-9b35-f5a15ab6885b"/>
  </ds:schemaRefs>
</ds:datastoreItem>
</file>

<file path=customXml/itemProps5.xml><?xml version="1.0" encoding="utf-8"?>
<ds:datastoreItem xmlns:ds="http://schemas.openxmlformats.org/officeDocument/2006/customXml" ds:itemID="{20138C27-63DC-4FD6-83C5-FF01649E6730}">
  <ds:schemaRefs>
    <ds:schemaRef ds:uri="http://schemas.microsoft.com/sharepoint/v3/contenttype/forms"/>
  </ds:schemaRefs>
</ds:datastoreItem>
</file>

<file path=docMetadata/LabelInfo.xml><?xml version="1.0" encoding="utf-8"?>
<clbl:labelList xmlns:clbl="http://schemas.microsoft.com/office/2020/mipLabelMetadata">
  <clbl:label id="{a8eec281-aaa3-4dae-ac9b-9a398b9215e7}" enabled="0" method="" siteId="{a8eec281-aaa3-4dae-ac9b-9a398b9215e7}" removed="1"/>
</clbl:labelList>
</file>

<file path=docProps/app.xml><?xml version="1.0" encoding="utf-8"?>
<Properties xmlns="http://schemas.openxmlformats.org/officeDocument/2006/extended-properties" xmlns:vt="http://schemas.openxmlformats.org/officeDocument/2006/docPropsVTypes">
  <Template>Normal</Template>
  <TotalTime>52</TotalTime>
  <Pages>10</Pages>
  <Words>3601</Words>
  <Characters>21891</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25442</CharactersWithSpaces>
  <SharedDoc>false</SharedDoc>
  <HLinks>
    <vt:vector size="96" baseType="variant">
      <vt:variant>
        <vt:i4>4194378</vt:i4>
      </vt:variant>
      <vt:variant>
        <vt:i4>48</vt:i4>
      </vt:variant>
      <vt:variant>
        <vt:i4>0</vt:i4>
      </vt:variant>
      <vt:variant>
        <vt:i4>5</vt:i4>
      </vt:variant>
      <vt:variant>
        <vt:lpwstr>https://hsrp.research.northeastern.edu/forms-guidance/forms/</vt:lpwstr>
      </vt:variant>
      <vt:variant>
        <vt:lpwstr/>
      </vt:variant>
      <vt:variant>
        <vt:i4>4915322</vt:i4>
      </vt:variant>
      <vt:variant>
        <vt:i4>45</vt:i4>
      </vt:variant>
      <vt:variant>
        <vt:i4>0</vt:i4>
      </vt:variant>
      <vt:variant>
        <vt:i4>5</vt:i4>
      </vt:variant>
      <vt:variant>
        <vt:lpwstr>mailto:IRBReview@northeastern.edu</vt:lpwstr>
      </vt:variant>
      <vt:variant>
        <vt:lpwstr/>
      </vt:variant>
      <vt:variant>
        <vt:i4>4194378</vt:i4>
      </vt:variant>
      <vt:variant>
        <vt:i4>42</vt:i4>
      </vt:variant>
      <vt:variant>
        <vt:i4>0</vt:i4>
      </vt:variant>
      <vt:variant>
        <vt:i4>5</vt:i4>
      </vt:variant>
      <vt:variant>
        <vt:lpwstr>https://hsrp.research.northeastern.edu/forms-guidance/forms/</vt:lpwstr>
      </vt:variant>
      <vt:variant>
        <vt:lpwstr/>
      </vt:variant>
      <vt:variant>
        <vt:i4>6684734</vt:i4>
      </vt:variant>
      <vt:variant>
        <vt:i4>36</vt:i4>
      </vt:variant>
      <vt:variant>
        <vt:i4>0</vt:i4>
      </vt:variant>
      <vt:variant>
        <vt:i4>5</vt:i4>
      </vt:variant>
      <vt:variant>
        <vt:lpwstr>https://uds.northeastern.edu/wp-content/uploads/New-Document-Management-Guidelines.pdf</vt:lpwstr>
      </vt:variant>
      <vt:variant>
        <vt:lpwstr/>
      </vt:variant>
      <vt:variant>
        <vt:i4>7733375</vt:i4>
      </vt:variant>
      <vt:variant>
        <vt:i4>33</vt:i4>
      </vt:variant>
      <vt:variant>
        <vt:i4>0</vt:i4>
      </vt:variant>
      <vt:variant>
        <vt:i4>5</vt:i4>
      </vt:variant>
      <vt:variant>
        <vt:lpwstr>https://hsrp.research.northeastern.edu/getstarted/</vt:lpwstr>
      </vt:variant>
      <vt:variant>
        <vt:lpwstr/>
      </vt:variant>
      <vt:variant>
        <vt:i4>8192052</vt:i4>
      </vt:variant>
      <vt:variant>
        <vt:i4>30</vt:i4>
      </vt:variant>
      <vt:variant>
        <vt:i4>0</vt:i4>
      </vt:variant>
      <vt:variant>
        <vt:i4>5</vt:i4>
      </vt:variant>
      <vt:variant>
        <vt:lpwstr>https://security.its.northeastern.edu/</vt:lpwstr>
      </vt:variant>
      <vt:variant>
        <vt:lpwstr/>
      </vt:variant>
      <vt:variant>
        <vt:i4>4587589</vt:i4>
      </vt:variant>
      <vt:variant>
        <vt:i4>27</vt:i4>
      </vt:variant>
      <vt:variant>
        <vt:i4>0</vt:i4>
      </vt:variant>
      <vt:variant>
        <vt:i4>5</vt:i4>
      </vt:variant>
      <vt:variant>
        <vt:lpwstr>globalsafety.northeastern.edu</vt:lpwstr>
      </vt:variant>
      <vt:variant>
        <vt:lpwstr/>
      </vt:variant>
      <vt:variant>
        <vt:i4>4194378</vt:i4>
      </vt:variant>
      <vt:variant>
        <vt:i4>24</vt:i4>
      </vt:variant>
      <vt:variant>
        <vt:i4>0</vt:i4>
      </vt:variant>
      <vt:variant>
        <vt:i4>5</vt:i4>
      </vt:variant>
      <vt:variant>
        <vt:lpwstr>https://hsrp.research.northeastern.edu/forms-guidance/forms/</vt:lpwstr>
      </vt:variant>
      <vt:variant>
        <vt:lpwstr/>
      </vt:variant>
      <vt:variant>
        <vt:i4>3080232</vt:i4>
      </vt:variant>
      <vt:variant>
        <vt:i4>21</vt:i4>
      </vt:variant>
      <vt:variant>
        <vt:i4>0</vt:i4>
      </vt:variant>
      <vt:variant>
        <vt:i4>5</vt:i4>
      </vt:variant>
      <vt:variant>
        <vt:lpwstr>https://hsrp.research.northeastern.edu/institutional-review-board/training/</vt:lpwstr>
      </vt:variant>
      <vt:variant>
        <vt:lpwstr/>
      </vt:variant>
      <vt:variant>
        <vt:i4>4915322</vt:i4>
      </vt:variant>
      <vt:variant>
        <vt:i4>12</vt:i4>
      </vt:variant>
      <vt:variant>
        <vt:i4>0</vt:i4>
      </vt:variant>
      <vt:variant>
        <vt:i4>5</vt:i4>
      </vt:variant>
      <vt:variant>
        <vt:lpwstr>mailto:IRBReview@northeastern.edu</vt:lpwstr>
      </vt:variant>
      <vt:variant>
        <vt:lpwstr/>
      </vt:variant>
      <vt:variant>
        <vt:i4>7798817</vt:i4>
      </vt:variant>
      <vt:variant>
        <vt:i4>9</vt:i4>
      </vt:variant>
      <vt:variant>
        <vt:i4>0</vt:i4>
      </vt:variant>
      <vt:variant>
        <vt:i4>5</vt:i4>
      </vt:variant>
      <vt:variant>
        <vt:lpwstr>https://hsrp.research.northeastern.edu/forms-guidance/guidance/</vt:lpwstr>
      </vt:variant>
      <vt:variant>
        <vt:lpwstr/>
      </vt:variant>
      <vt:variant>
        <vt:i4>4456529</vt:i4>
      </vt:variant>
      <vt:variant>
        <vt:i4>3</vt:i4>
      </vt:variant>
      <vt:variant>
        <vt:i4>0</vt:i4>
      </vt:variant>
      <vt:variant>
        <vt:i4>5</vt:i4>
      </vt:variant>
      <vt:variant>
        <vt:lpwstr>https://hsrp.research.northeastern.edu/institutional-review-board/investigator-manual-2/</vt:lpwstr>
      </vt:variant>
      <vt:variant>
        <vt:lpwstr/>
      </vt:variant>
      <vt:variant>
        <vt:i4>8061030</vt:i4>
      </vt:variant>
      <vt:variant>
        <vt:i4>0</vt:i4>
      </vt:variant>
      <vt:variant>
        <vt:i4>0</vt:i4>
      </vt:variant>
      <vt:variant>
        <vt:i4>5</vt:i4>
      </vt:variant>
      <vt:variant>
        <vt:lpwstr>https://dhr.research.northeastern.edu/wp-content/uploads/2024/08/Protocol-Form-Flowchart-what-form-do-I-need-to-submit.pdf</vt:lpwstr>
      </vt:variant>
      <vt:variant>
        <vt:lpwstr/>
      </vt:variant>
      <vt:variant>
        <vt:i4>6094873</vt:i4>
      </vt:variant>
      <vt:variant>
        <vt:i4>0</vt:i4>
      </vt:variant>
      <vt:variant>
        <vt:i4>0</vt:i4>
      </vt:variant>
      <vt:variant>
        <vt:i4>5</vt:i4>
      </vt:variant>
      <vt:variant>
        <vt:lpwstr>http://www.northeastern.edu/research/hsrp</vt:lpwstr>
      </vt:variant>
      <vt:variant>
        <vt:lpwstr/>
      </vt:variant>
      <vt:variant>
        <vt:i4>2490453</vt:i4>
      </vt:variant>
      <vt:variant>
        <vt:i4>3</vt:i4>
      </vt:variant>
      <vt:variant>
        <vt:i4>0</vt:i4>
      </vt:variant>
      <vt:variant>
        <vt:i4>5</vt:i4>
      </vt:variant>
      <vt:variant>
        <vt:lpwstr>mailto:c.spelkoman@northeastern.edu</vt:lpwstr>
      </vt:variant>
      <vt:variant>
        <vt:lpwstr/>
      </vt:variant>
      <vt:variant>
        <vt:i4>852066</vt:i4>
      </vt:variant>
      <vt:variant>
        <vt:i4>0</vt:i4>
      </vt:variant>
      <vt:variant>
        <vt:i4>0</vt:i4>
      </vt:variant>
      <vt:variant>
        <vt:i4>5</vt:i4>
      </vt:variant>
      <vt:variant>
        <vt:lpwstr>mailto:cl.dalton@northeastern.edu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Nan</dc:creator>
  <cp:keywords/>
  <dc:description/>
  <cp:lastModifiedBy>Williams, Erik</cp:lastModifiedBy>
  <cp:revision>53</cp:revision>
  <dcterms:created xsi:type="dcterms:W3CDTF">2025-01-02T16:10:00Z</dcterms:created>
  <dcterms:modified xsi:type="dcterms:W3CDTF">2025-03-25T15:20:00Z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0x010100CBCEEB869976A342AA09BE7716053320</vt:lpwstr>
  </property>
  <property fmtid="{D5CDD505-2E9C-101B-9397-08002B2CF9AE}" pid="3" name="_dlc_DocIdItemGuid">
    <vt:lpwstr>11477b10-583a-45eb-b94e-1f4ee21821cb</vt:lpwstr>
  </property>
  <property fmtid="{D5CDD505-2E9C-101B-9397-08002B2CF9AE}" pid="4" name="MediaServiceImageTags">
    <vt:lpwstr/>
  </property>
  <property fmtid="{D5CDD505-2E9C-101B-9397-08002B2CF9AE}" pid="5" name="GrammarlyDocumentId">
    <vt:lpwstr>26680d9f228f10a11e3cbe71628e499a5a49bfafda6f74865141c94d63a93d15</vt:lpwstr>
  </property>
</Properties>
</file>